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F" w:rsidRPr="00153066" w:rsidRDefault="008C5C8F" w:rsidP="008C5C8F">
      <w:pPr>
        <w:spacing w:after="0" w:line="240" w:lineRule="auto"/>
        <w:ind w:right="0"/>
        <w:jc w:val="center"/>
        <w:rPr>
          <w:sz w:val="28"/>
          <w:szCs w:val="28"/>
        </w:rPr>
      </w:pPr>
      <w:r w:rsidRPr="009E654E">
        <w:rPr>
          <w:sz w:val="28"/>
          <w:szCs w:val="28"/>
        </w:rPr>
        <w:t xml:space="preserve">Календарный учебный график </w:t>
      </w:r>
      <w:r w:rsidRPr="00153066">
        <w:rPr>
          <w:sz w:val="28"/>
          <w:szCs w:val="28"/>
        </w:rPr>
        <w:t>группы обучающихся</w:t>
      </w:r>
    </w:p>
    <w:p w:rsidR="008C5C8F" w:rsidRPr="009A4A85" w:rsidRDefault="008C5C8F" w:rsidP="008C5C8F">
      <w:pPr>
        <w:spacing w:after="0" w:line="240" w:lineRule="auto"/>
        <w:ind w:right="0"/>
        <w:jc w:val="center"/>
        <w:rPr>
          <w:sz w:val="28"/>
          <w:szCs w:val="28"/>
        </w:rPr>
      </w:pPr>
      <w:r w:rsidRPr="009A4A85">
        <w:rPr>
          <w:sz w:val="28"/>
          <w:szCs w:val="28"/>
        </w:rPr>
        <w:t xml:space="preserve">дополнительной профессиональной программы </w:t>
      </w:r>
      <w:r w:rsidR="000B505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</w:t>
      </w:r>
      <w:r w:rsidRPr="009A4A85">
        <w:rPr>
          <w:sz w:val="28"/>
          <w:szCs w:val="28"/>
        </w:rPr>
        <w:t>«</w:t>
      </w:r>
      <w:r w:rsidR="000B5052">
        <w:rPr>
          <w:sz w:val="28"/>
          <w:szCs w:val="28"/>
        </w:rPr>
        <w:t>Моделирование ногтей (гель)</w:t>
      </w:r>
      <w:r w:rsidRPr="009A4A85">
        <w:rPr>
          <w:sz w:val="28"/>
          <w:szCs w:val="28"/>
        </w:rPr>
        <w:t>»</w:t>
      </w:r>
    </w:p>
    <w:p w:rsidR="008C5C8F" w:rsidRPr="009A4A85" w:rsidRDefault="008C5C8F" w:rsidP="008C5C8F">
      <w:pPr>
        <w:spacing w:after="0" w:line="240" w:lineRule="auto"/>
        <w:jc w:val="center"/>
        <w:rPr>
          <w:sz w:val="28"/>
          <w:szCs w:val="28"/>
        </w:rPr>
      </w:pPr>
    </w:p>
    <w:p w:rsidR="00115E39" w:rsidRPr="000B07BF" w:rsidRDefault="008C5C8F" w:rsidP="008C5C8F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FA6AD4">
        <w:rPr>
          <w:sz w:val="28"/>
          <w:szCs w:val="28"/>
        </w:rPr>
        <w:t>Сроки обучения</w:t>
      </w:r>
      <w:r w:rsidR="000B5052">
        <w:rPr>
          <w:sz w:val="28"/>
          <w:szCs w:val="28"/>
        </w:rPr>
        <w:t xml:space="preserve"> – 1 месяц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0B5052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="00115E39" w:rsidRPr="000B07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0B5052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0B5052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D623E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E39" w:rsidRPr="000B07BF" w:rsidTr="008C5C8F">
        <w:trPr>
          <w:trHeight w:val="5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0B5052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0B5052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моделирования ногтей с применением </w:t>
            </w:r>
            <w:proofErr w:type="spellStart"/>
            <w:r>
              <w:rPr>
                <w:sz w:val="28"/>
                <w:szCs w:val="28"/>
              </w:rPr>
              <w:t>типсов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Pr="00CB7F5D">
              <w:rPr>
                <w:sz w:val="28"/>
                <w:szCs w:val="28"/>
              </w:rPr>
              <w:t>одноразовых форм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D623E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0B505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выполнения </w:t>
            </w:r>
            <w:proofErr w:type="spellStart"/>
            <w:r>
              <w:rPr>
                <w:sz w:val="28"/>
                <w:szCs w:val="28"/>
              </w:rPr>
              <w:t>гелевого</w:t>
            </w:r>
            <w:proofErr w:type="spellEnd"/>
            <w:r>
              <w:rPr>
                <w:sz w:val="28"/>
                <w:szCs w:val="28"/>
              </w:rPr>
              <w:t xml:space="preserve"> маникюра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D623E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простой и сложной коррекции</w:t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D623E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0B5052">
            <w:pPr>
              <w:tabs>
                <w:tab w:val="left" w:pos="120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82EAD">
              <w:rPr>
                <w:sz w:val="26"/>
                <w:szCs w:val="26"/>
              </w:rPr>
              <w:t>Производственное обучение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D623E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D623E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3E" w:rsidRDefault="007D623E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3E" w:rsidRPr="00682EAD" w:rsidRDefault="007D623E" w:rsidP="000B5052">
            <w:pPr>
              <w:tabs>
                <w:tab w:val="left" w:pos="1200"/>
              </w:tabs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3E" w:rsidRDefault="007D623E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D623E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8C5C8F" w:rsidP="008C5C8F">
            <w:pPr>
              <w:tabs>
                <w:tab w:val="left" w:pos="1020"/>
              </w:tabs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D623E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0B5052"/>
    <w:rsid w:val="00115E39"/>
    <w:rsid w:val="002A4AFE"/>
    <w:rsid w:val="00462204"/>
    <w:rsid w:val="004A5B0F"/>
    <w:rsid w:val="00712877"/>
    <w:rsid w:val="007D623E"/>
    <w:rsid w:val="007D7183"/>
    <w:rsid w:val="008C5C8F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4704-4ECE-482C-B695-2CADCC0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2022-02-25T06:00:00Z</dcterms:created>
  <dcterms:modified xsi:type="dcterms:W3CDTF">2022-12-08T10:57:00Z</dcterms:modified>
</cp:coreProperties>
</file>