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53543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53543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53543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53543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53543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Cs/>
          <w:sz w:val="28"/>
          <w:szCs w:val="28"/>
          <w:lang w:eastAsia="ru-RU"/>
        </w:rPr>
      </w:pPr>
    </w:p>
    <w:p w:rsidR="000255A2" w:rsidRDefault="00CE1F69" w:rsidP="00535432">
      <w:pPr>
        <w:suppressAutoHyphens w:val="0"/>
        <w:autoSpaceDE w:val="0"/>
        <w:ind w:firstLine="567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53543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535432">
      <w:pPr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44F86" w:rsidRDefault="00E44F86" w:rsidP="00535432">
      <w:pPr>
        <w:ind w:firstLine="567"/>
        <w:jc w:val="center"/>
        <w:rPr>
          <w:rFonts w:eastAsia="Times-Bold"/>
          <w:b/>
          <w:bCs/>
          <w:lang w:eastAsia="ru-RU"/>
        </w:rPr>
      </w:pPr>
    </w:p>
    <w:p w:rsidR="000255A2" w:rsidRPr="00CF6387" w:rsidRDefault="00535432" w:rsidP="005354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ГРАФИЧЕСКОГО РИСУНКА</w:t>
      </w:r>
    </w:p>
    <w:p w:rsidR="000255A2" w:rsidRDefault="000255A2" w:rsidP="00535432">
      <w:pPr>
        <w:ind w:firstLine="567"/>
        <w:jc w:val="both"/>
        <w:rPr>
          <w:sz w:val="28"/>
          <w:szCs w:val="28"/>
        </w:rPr>
      </w:pPr>
    </w:p>
    <w:p w:rsidR="000255A2" w:rsidRDefault="000255A2" w:rsidP="00535432">
      <w:pPr>
        <w:ind w:firstLine="567"/>
        <w:jc w:val="both"/>
        <w:rPr>
          <w:sz w:val="28"/>
          <w:szCs w:val="28"/>
        </w:rPr>
      </w:pPr>
    </w:p>
    <w:p w:rsidR="000255A2" w:rsidRDefault="000255A2" w:rsidP="00535432">
      <w:pPr>
        <w:ind w:firstLine="567"/>
        <w:jc w:val="both"/>
        <w:rPr>
          <w:sz w:val="28"/>
          <w:szCs w:val="28"/>
        </w:rPr>
      </w:pPr>
    </w:p>
    <w:p w:rsidR="000255A2" w:rsidRDefault="000255A2" w:rsidP="00535432">
      <w:pPr>
        <w:ind w:firstLine="567"/>
        <w:jc w:val="both"/>
        <w:rPr>
          <w:sz w:val="28"/>
          <w:szCs w:val="28"/>
        </w:rPr>
      </w:pPr>
    </w:p>
    <w:p w:rsidR="000255A2" w:rsidRDefault="000255A2" w:rsidP="00535432">
      <w:pPr>
        <w:ind w:firstLine="567"/>
        <w:jc w:val="both"/>
        <w:rPr>
          <w:sz w:val="28"/>
          <w:szCs w:val="28"/>
        </w:rPr>
      </w:pPr>
    </w:p>
    <w:p w:rsidR="000255A2" w:rsidRDefault="000255A2" w:rsidP="00535432">
      <w:pPr>
        <w:ind w:firstLine="567"/>
        <w:jc w:val="both"/>
        <w:rPr>
          <w:sz w:val="28"/>
          <w:szCs w:val="28"/>
        </w:rPr>
      </w:pPr>
    </w:p>
    <w:p w:rsidR="000255A2" w:rsidRDefault="000255A2" w:rsidP="00535432">
      <w:pPr>
        <w:ind w:firstLine="567"/>
        <w:jc w:val="both"/>
        <w:rPr>
          <w:sz w:val="28"/>
          <w:szCs w:val="28"/>
        </w:rPr>
      </w:pPr>
    </w:p>
    <w:p w:rsidR="000255A2" w:rsidRDefault="000255A2" w:rsidP="00535432">
      <w:pPr>
        <w:ind w:firstLine="567"/>
        <w:jc w:val="both"/>
        <w:rPr>
          <w:sz w:val="28"/>
          <w:szCs w:val="28"/>
        </w:rPr>
      </w:pPr>
    </w:p>
    <w:p w:rsidR="000255A2" w:rsidRDefault="000255A2" w:rsidP="00535432">
      <w:pPr>
        <w:ind w:firstLine="567"/>
        <w:jc w:val="both"/>
        <w:rPr>
          <w:sz w:val="28"/>
          <w:szCs w:val="28"/>
        </w:rPr>
      </w:pPr>
    </w:p>
    <w:p w:rsidR="009E0E6C" w:rsidRDefault="009E0E6C" w:rsidP="00535432">
      <w:pPr>
        <w:ind w:firstLine="567"/>
        <w:jc w:val="both"/>
        <w:rPr>
          <w:sz w:val="28"/>
          <w:szCs w:val="28"/>
        </w:rPr>
      </w:pPr>
    </w:p>
    <w:p w:rsidR="00817BD1" w:rsidRDefault="00817BD1" w:rsidP="00535432">
      <w:pPr>
        <w:ind w:firstLine="567"/>
        <w:jc w:val="both"/>
        <w:rPr>
          <w:sz w:val="28"/>
          <w:szCs w:val="28"/>
        </w:rPr>
      </w:pPr>
    </w:p>
    <w:p w:rsidR="00E44F86" w:rsidRDefault="00E44F86" w:rsidP="00535432">
      <w:pPr>
        <w:ind w:firstLine="567"/>
        <w:jc w:val="both"/>
        <w:rPr>
          <w:sz w:val="28"/>
          <w:szCs w:val="28"/>
        </w:rPr>
      </w:pPr>
    </w:p>
    <w:p w:rsidR="00E44F86" w:rsidRDefault="00E44F86" w:rsidP="00535432">
      <w:pPr>
        <w:ind w:firstLine="567"/>
        <w:jc w:val="both"/>
        <w:rPr>
          <w:sz w:val="28"/>
          <w:szCs w:val="28"/>
        </w:rPr>
      </w:pPr>
    </w:p>
    <w:p w:rsidR="00E44F86" w:rsidRDefault="00E44F86" w:rsidP="00535432">
      <w:pPr>
        <w:ind w:firstLine="567"/>
        <w:jc w:val="both"/>
        <w:rPr>
          <w:sz w:val="28"/>
          <w:szCs w:val="28"/>
        </w:rPr>
      </w:pPr>
    </w:p>
    <w:p w:rsidR="00E44F86" w:rsidRDefault="00E44F86" w:rsidP="00535432">
      <w:pPr>
        <w:ind w:firstLine="567"/>
        <w:jc w:val="both"/>
        <w:rPr>
          <w:sz w:val="28"/>
          <w:szCs w:val="28"/>
        </w:rPr>
      </w:pPr>
    </w:p>
    <w:p w:rsidR="00E44F86" w:rsidRDefault="00E44F86" w:rsidP="00535432">
      <w:pPr>
        <w:ind w:firstLine="567"/>
        <w:jc w:val="both"/>
        <w:rPr>
          <w:sz w:val="28"/>
          <w:szCs w:val="28"/>
        </w:rPr>
      </w:pPr>
    </w:p>
    <w:p w:rsidR="00E44F86" w:rsidRDefault="00E44F86" w:rsidP="00535432">
      <w:pPr>
        <w:ind w:firstLine="567"/>
        <w:jc w:val="both"/>
        <w:rPr>
          <w:sz w:val="28"/>
          <w:szCs w:val="28"/>
        </w:rPr>
      </w:pPr>
    </w:p>
    <w:p w:rsidR="00E44F86" w:rsidRDefault="00E44F86" w:rsidP="00535432">
      <w:pPr>
        <w:ind w:firstLine="567"/>
        <w:jc w:val="both"/>
        <w:rPr>
          <w:sz w:val="28"/>
          <w:szCs w:val="28"/>
        </w:rPr>
      </w:pPr>
    </w:p>
    <w:p w:rsidR="00E44F86" w:rsidRDefault="00E44F86" w:rsidP="00535432">
      <w:pPr>
        <w:ind w:firstLine="567"/>
        <w:jc w:val="both"/>
        <w:rPr>
          <w:sz w:val="28"/>
          <w:szCs w:val="28"/>
        </w:rPr>
      </w:pPr>
    </w:p>
    <w:p w:rsidR="00E44F86" w:rsidRDefault="00E44F86" w:rsidP="00535432">
      <w:pPr>
        <w:ind w:firstLine="567"/>
        <w:jc w:val="both"/>
        <w:rPr>
          <w:sz w:val="28"/>
          <w:szCs w:val="28"/>
        </w:rPr>
      </w:pPr>
    </w:p>
    <w:p w:rsidR="00E44F86" w:rsidRDefault="00E44F86" w:rsidP="00535432">
      <w:pPr>
        <w:ind w:firstLine="567"/>
        <w:jc w:val="both"/>
        <w:rPr>
          <w:sz w:val="28"/>
          <w:szCs w:val="28"/>
        </w:rPr>
      </w:pPr>
    </w:p>
    <w:p w:rsidR="009E0E6C" w:rsidRDefault="009E0E6C" w:rsidP="00535432">
      <w:pPr>
        <w:ind w:firstLine="567"/>
        <w:jc w:val="both"/>
        <w:rPr>
          <w:sz w:val="28"/>
          <w:szCs w:val="28"/>
        </w:rPr>
      </w:pPr>
    </w:p>
    <w:p w:rsidR="009E0E6C" w:rsidRDefault="00CE1F69" w:rsidP="0053543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535432" w:rsidRDefault="00535432" w:rsidP="00535432">
      <w:pPr>
        <w:rPr>
          <w:sz w:val="28"/>
          <w:szCs w:val="28"/>
        </w:rPr>
      </w:pPr>
    </w:p>
    <w:p w:rsidR="00535432" w:rsidRDefault="00535432" w:rsidP="00535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общеразвивающая программа «</w:t>
      </w:r>
      <w:r w:rsidRPr="009E6FFD">
        <w:rPr>
          <w:sz w:val="28"/>
          <w:szCs w:val="28"/>
        </w:rPr>
        <w:t>Основы графического рисунка</w:t>
      </w:r>
      <w:r>
        <w:rPr>
          <w:sz w:val="28"/>
          <w:szCs w:val="28"/>
        </w:rPr>
        <w:t xml:space="preserve">» разработана на основе </w:t>
      </w:r>
    </w:p>
    <w:p w:rsidR="00535432" w:rsidRDefault="00535432" w:rsidP="00535432">
      <w:pPr>
        <w:pStyle w:val="a4"/>
        <w:numPr>
          <w:ilvl w:val="0"/>
          <w:numId w:val="41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 N 273-ФЗ «Об образовании в Российской Федерации», </w:t>
      </w:r>
    </w:p>
    <w:p w:rsidR="00535432" w:rsidRDefault="00535432" w:rsidP="00535432">
      <w:pPr>
        <w:pStyle w:val="a4"/>
        <w:numPr>
          <w:ilvl w:val="0"/>
          <w:numId w:val="41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организации и реализации дополнительных общеобразовательных программ БПОУ ВО «Вологодский колледж технологии и дизайна», рекомендованного к использованию Советом колледжа и утвержденного приказом директора колледжа от 30.08.2017 № 378,</w:t>
      </w:r>
    </w:p>
    <w:p w:rsidR="00535432" w:rsidRDefault="00535432" w:rsidP="00535432">
      <w:pPr>
        <w:pStyle w:val="a4"/>
        <w:numPr>
          <w:ilvl w:val="0"/>
          <w:numId w:val="41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о структуре рабочих программ, входящих с состав основной программы профессионального обучения, дополнительной образовательной программы БПОУ ВО «Вологодский колледж технологии и дизайна», утвержденных приказом директора колледжа от 19.09.2017 № 421.</w:t>
      </w:r>
    </w:p>
    <w:p w:rsidR="00535432" w:rsidRDefault="00535432" w:rsidP="00535432">
      <w:pPr>
        <w:ind w:firstLine="567"/>
        <w:jc w:val="both"/>
        <w:rPr>
          <w:b/>
          <w:sz w:val="28"/>
          <w:szCs w:val="28"/>
        </w:rPr>
      </w:pPr>
    </w:p>
    <w:p w:rsidR="00535432" w:rsidRDefault="00535432" w:rsidP="00535432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CE1F69">
        <w:rPr>
          <w:color w:val="000000"/>
          <w:sz w:val="28"/>
          <w:szCs w:val="28"/>
          <w:lang w:eastAsia="ru-RU"/>
        </w:rPr>
        <w:t>о совета, протокол от 31.08.2022</w:t>
      </w:r>
      <w:bookmarkStart w:id="0" w:name="_GoBack"/>
      <w:bookmarkEnd w:id="0"/>
      <w:r w:rsidRPr="0011772D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CE1F69">
        <w:rPr>
          <w:color w:val="000000"/>
          <w:sz w:val="28"/>
          <w:szCs w:val="28"/>
          <w:lang w:eastAsia="ru-RU"/>
        </w:rPr>
        <w:t>ом директора от 31.08.2022 № 579</w:t>
      </w:r>
    </w:p>
    <w:p w:rsidR="00535432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</w:p>
    <w:p w:rsidR="00535432" w:rsidRDefault="00535432" w:rsidP="005354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535432" w:rsidRDefault="00535432" w:rsidP="00535432">
      <w:pPr>
        <w:numPr>
          <w:ilvl w:val="0"/>
          <w:numId w:val="42"/>
        </w:numPr>
        <w:suppressAutoHyphens w:val="0"/>
        <w:spacing w:line="288" w:lineRule="auto"/>
        <w:ind w:left="0" w:firstLine="56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Коточигова</w:t>
      </w:r>
      <w:proofErr w:type="spellEnd"/>
      <w:r>
        <w:rPr>
          <w:i/>
          <w:sz w:val="28"/>
          <w:szCs w:val="28"/>
        </w:rPr>
        <w:t xml:space="preserve"> Анастасия Валерьевна</w:t>
      </w:r>
      <w:r w:rsidRPr="0039384B">
        <w:rPr>
          <w:i/>
          <w:sz w:val="28"/>
          <w:szCs w:val="28"/>
        </w:rPr>
        <w:t>, преподаватель БПОУ ВО «Вологодский колледж технологии и дизайна»</w:t>
      </w:r>
      <w:r>
        <w:rPr>
          <w:i/>
          <w:sz w:val="28"/>
          <w:szCs w:val="28"/>
        </w:rPr>
        <w:t>,</w:t>
      </w:r>
    </w:p>
    <w:p w:rsidR="00535432" w:rsidRPr="00210D5F" w:rsidRDefault="00535432" w:rsidP="00535432">
      <w:pPr>
        <w:numPr>
          <w:ilvl w:val="0"/>
          <w:numId w:val="42"/>
        </w:numPr>
        <w:suppressAutoHyphens w:val="0"/>
        <w:spacing w:line="276" w:lineRule="auto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210D5F">
        <w:rPr>
          <w:rFonts w:eastAsia="Calibri"/>
          <w:i/>
          <w:sz w:val="28"/>
          <w:szCs w:val="28"/>
        </w:rPr>
        <w:t>Галимова</w:t>
      </w:r>
      <w:proofErr w:type="spellEnd"/>
      <w:r w:rsidRPr="00210D5F">
        <w:rPr>
          <w:rFonts w:eastAsia="Calibri"/>
          <w:i/>
          <w:sz w:val="28"/>
          <w:szCs w:val="28"/>
        </w:rPr>
        <w:t xml:space="preserve"> Светлана Владиславовна, заведующий Ресурсного центра, БПОУ ВО «Вологодски</w:t>
      </w:r>
      <w:r>
        <w:rPr>
          <w:rFonts w:eastAsia="Calibri"/>
          <w:i/>
          <w:sz w:val="28"/>
          <w:szCs w:val="28"/>
        </w:rPr>
        <w:t>й колледж технологии и дизайна».</w:t>
      </w:r>
    </w:p>
    <w:p w:rsidR="00535432" w:rsidRDefault="00535432" w:rsidP="0053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b/>
          <w:caps/>
          <w:sz w:val="28"/>
          <w:szCs w:val="28"/>
        </w:rPr>
      </w:pPr>
    </w:p>
    <w:p w:rsidR="00535432" w:rsidRDefault="00535432" w:rsidP="0053543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b/>
          <w:caps/>
          <w:sz w:val="28"/>
          <w:szCs w:val="28"/>
        </w:rPr>
      </w:pPr>
    </w:p>
    <w:p w:rsidR="00535432" w:rsidRDefault="00535432" w:rsidP="0053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b/>
          <w:caps/>
          <w:sz w:val="28"/>
          <w:szCs w:val="28"/>
        </w:rPr>
      </w:pPr>
    </w:p>
    <w:p w:rsidR="00535432" w:rsidRDefault="00535432" w:rsidP="0053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center"/>
        <w:rPr>
          <w:b/>
          <w:caps/>
          <w:sz w:val="28"/>
          <w:szCs w:val="28"/>
        </w:rPr>
      </w:pPr>
    </w:p>
    <w:p w:rsidR="00535432" w:rsidRDefault="00535432" w:rsidP="0053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sz w:val="28"/>
          <w:szCs w:val="28"/>
        </w:rPr>
        <w:sectPr w:rsidR="00535432" w:rsidSect="00535432">
          <w:pgSz w:w="11906" w:h="16838"/>
          <w:pgMar w:top="709" w:right="566" w:bottom="1134" w:left="567" w:header="720" w:footer="0" w:gutter="0"/>
          <w:cols w:space="720"/>
          <w:docGrid w:linePitch="600" w:charSpace="32768"/>
        </w:sectPr>
      </w:pPr>
    </w:p>
    <w:p w:rsidR="00535432" w:rsidRDefault="00535432" w:rsidP="00535432">
      <w:pPr>
        <w:ind w:firstLine="567"/>
        <w:jc w:val="both"/>
        <w:rPr>
          <w:sz w:val="28"/>
          <w:szCs w:val="28"/>
        </w:rPr>
      </w:pPr>
    </w:p>
    <w:p w:rsidR="00535432" w:rsidRPr="0039384B" w:rsidRDefault="00535432" w:rsidP="00535432">
      <w:pPr>
        <w:ind w:firstLine="567"/>
        <w:jc w:val="center"/>
        <w:rPr>
          <w:b/>
          <w:sz w:val="28"/>
          <w:szCs w:val="28"/>
        </w:rPr>
      </w:pPr>
      <w:r w:rsidRPr="0039384B">
        <w:rPr>
          <w:b/>
          <w:sz w:val="28"/>
          <w:szCs w:val="28"/>
        </w:rPr>
        <w:t>СОДЕРЖАНИЕ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995"/>
        <w:gridCol w:w="841"/>
        <w:gridCol w:w="912"/>
      </w:tblGrid>
      <w:tr w:rsidR="00535432" w:rsidRPr="0039384B" w:rsidTr="005935B0">
        <w:tc>
          <w:tcPr>
            <w:tcW w:w="7995" w:type="dxa"/>
            <w:shd w:val="clear" w:color="auto" w:fill="auto"/>
          </w:tcPr>
          <w:p w:rsidR="00535432" w:rsidRPr="000E77F9" w:rsidRDefault="00535432" w:rsidP="00535432">
            <w:pPr>
              <w:pStyle w:val="a4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41" w:type="dxa"/>
          </w:tcPr>
          <w:p w:rsidR="00535432" w:rsidRPr="000E77F9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535432" w:rsidRPr="000E77F9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  <w:r w:rsidRPr="000E77F9">
              <w:rPr>
                <w:sz w:val="28"/>
                <w:szCs w:val="28"/>
              </w:rPr>
              <w:t>стр.</w:t>
            </w:r>
          </w:p>
        </w:tc>
      </w:tr>
      <w:tr w:rsidR="00535432" w:rsidRPr="0039384B" w:rsidTr="005935B0">
        <w:tc>
          <w:tcPr>
            <w:tcW w:w="7995" w:type="dxa"/>
            <w:shd w:val="clear" w:color="auto" w:fill="auto"/>
          </w:tcPr>
          <w:p w:rsidR="00535432" w:rsidRPr="000E77F9" w:rsidRDefault="00535432" w:rsidP="00535432">
            <w:pPr>
              <w:pStyle w:val="a4"/>
              <w:numPr>
                <w:ilvl w:val="0"/>
                <w:numId w:val="43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0E77F9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841" w:type="dxa"/>
          </w:tcPr>
          <w:p w:rsidR="00535432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535432" w:rsidRPr="000E77F9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535432" w:rsidRPr="0039384B" w:rsidTr="005935B0">
        <w:tc>
          <w:tcPr>
            <w:tcW w:w="7995" w:type="dxa"/>
            <w:shd w:val="clear" w:color="auto" w:fill="auto"/>
          </w:tcPr>
          <w:p w:rsidR="00535432" w:rsidRPr="000E77F9" w:rsidRDefault="00535432" w:rsidP="00535432">
            <w:pPr>
              <w:pStyle w:val="a4"/>
              <w:numPr>
                <w:ilvl w:val="0"/>
                <w:numId w:val="43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0E77F9">
              <w:rPr>
                <w:caps/>
                <w:sz w:val="28"/>
                <w:szCs w:val="28"/>
              </w:rPr>
              <w:t>Учебный план</w:t>
            </w:r>
          </w:p>
          <w:p w:rsidR="00535432" w:rsidRPr="000E77F9" w:rsidRDefault="00535432" w:rsidP="00535432">
            <w:pPr>
              <w:pStyle w:val="a4"/>
              <w:numPr>
                <w:ilvl w:val="0"/>
                <w:numId w:val="43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0E77F9">
              <w:rPr>
                <w:caps/>
                <w:sz w:val="28"/>
                <w:szCs w:val="28"/>
              </w:rPr>
              <w:t>учебно-Тематический план и содержание учебного материала</w:t>
            </w:r>
            <w:r>
              <w:rPr>
                <w:caps/>
                <w:sz w:val="28"/>
                <w:szCs w:val="28"/>
              </w:rPr>
              <w:t xml:space="preserve">        </w:t>
            </w:r>
          </w:p>
        </w:tc>
        <w:tc>
          <w:tcPr>
            <w:tcW w:w="841" w:type="dxa"/>
          </w:tcPr>
          <w:p w:rsidR="00535432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535432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  <w:p w:rsidR="00535432" w:rsidRPr="000E77F9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535432" w:rsidRPr="0039384B" w:rsidTr="005935B0">
        <w:tc>
          <w:tcPr>
            <w:tcW w:w="7995" w:type="dxa"/>
            <w:shd w:val="clear" w:color="auto" w:fill="auto"/>
          </w:tcPr>
          <w:p w:rsidR="00535432" w:rsidRPr="000E77F9" w:rsidRDefault="00535432" w:rsidP="00535432">
            <w:pPr>
              <w:pStyle w:val="a4"/>
              <w:numPr>
                <w:ilvl w:val="0"/>
                <w:numId w:val="43"/>
              </w:numPr>
              <w:suppressAutoHyphens w:val="0"/>
              <w:spacing w:line="288" w:lineRule="auto"/>
              <w:ind w:left="0" w:firstLine="567"/>
              <w:rPr>
                <w:caps/>
                <w:sz w:val="28"/>
                <w:szCs w:val="28"/>
              </w:rPr>
            </w:pPr>
            <w:r w:rsidRPr="000E77F9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841" w:type="dxa"/>
          </w:tcPr>
          <w:p w:rsidR="00535432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535432" w:rsidRPr="000E77F9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535432" w:rsidRPr="0039384B" w:rsidTr="005935B0">
        <w:tc>
          <w:tcPr>
            <w:tcW w:w="7995" w:type="dxa"/>
            <w:shd w:val="clear" w:color="auto" w:fill="auto"/>
          </w:tcPr>
          <w:p w:rsidR="00535432" w:rsidRPr="000E77F9" w:rsidRDefault="00535432" w:rsidP="00535432">
            <w:pPr>
              <w:pStyle w:val="a4"/>
              <w:numPr>
                <w:ilvl w:val="0"/>
                <w:numId w:val="43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0E77F9">
              <w:rPr>
                <w:caps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841" w:type="dxa"/>
          </w:tcPr>
          <w:p w:rsidR="00535432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535432" w:rsidRPr="000E77F9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535432" w:rsidRPr="0039384B" w:rsidTr="005935B0">
        <w:tc>
          <w:tcPr>
            <w:tcW w:w="7995" w:type="dxa"/>
            <w:shd w:val="clear" w:color="auto" w:fill="auto"/>
          </w:tcPr>
          <w:p w:rsidR="00535432" w:rsidRPr="000E77F9" w:rsidRDefault="00535432" w:rsidP="00535432">
            <w:pPr>
              <w:pStyle w:val="a4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41" w:type="dxa"/>
          </w:tcPr>
          <w:p w:rsidR="00535432" w:rsidRPr="000E77F9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535432" w:rsidRPr="000E77F9" w:rsidRDefault="00535432" w:rsidP="00535432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535432" w:rsidRPr="0039384B" w:rsidRDefault="00535432" w:rsidP="00535432">
      <w:pPr>
        <w:ind w:firstLine="567"/>
        <w:rPr>
          <w:sz w:val="28"/>
          <w:szCs w:val="28"/>
        </w:rPr>
      </w:pPr>
    </w:p>
    <w:p w:rsidR="00535432" w:rsidRPr="0039384B" w:rsidRDefault="00535432" w:rsidP="00535432">
      <w:pPr>
        <w:ind w:firstLine="567"/>
        <w:rPr>
          <w:b/>
          <w:bCs/>
          <w:sz w:val="28"/>
          <w:szCs w:val="28"/>
        </w:rPr>
      </w:pPr>
      <w:r w:rsidRPr="0039384B">
        <w:rPr>
          <w:b/>
          <w:bCs/>
          <w:sz w:val="28"/>
          <w:szCs w:val="28"/>
        </w:rPr>
        <w:br w:type="page"/>
      </w:r>
    </w:p>
    <w:p w:rsidR="00535432" w:rsidRDefault="00535432" w:rsidP="00535432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  <w:r w:rsidRPr="0039384B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535432" w:rsidRPr="0039384B" w:rsidRDefault="00535432" w:rsidP="00535432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</w:p>
    <w:p w:rsidR="00535432" w:rsidRPr="005B76E4" w:rsidRDefault="00535432" w:rsidP="00535432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5B76E4">
        <w:rPr>
          <w:b/>
          <w:sz w:val="28"/>
          <w:szCs w:val="28"/>
        </w:rPr>
        <w:t>Цель реализации программы и планируемые результаты обучения</w:t>
      </w:r>
    </w:p>
    <w:p w:rsidR="00535432" w:rsidRPr="002574A4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E41429">
        <w:rPr>
          <w:sz w:val="28"/>
          <w:szCs w:val="28"/>
        </w:rPr>
        <w:t>Данная программа предназначена для приобретения обучающимися знаний в области графического рисунка, подготовки абитуриентов к вступительному испытанию по рисунку при поступлении в колледж на творческие специальности. Программа дисциплины «Основы графического рисунка» также может быть использована как программа повышения квалификации в области дополнительного образования.</w:t>
      </w:r>
      <w:r w:rsidRPr="002574A4">
        <w:rPr>
          <w:sz w:val="28"/>
          <w:szCs w:val="28"/>
        </w:rPr>
        <w:t xml:space="preserve"> </w:t>
      </w:r>
    </w:p>
    <w:p w:rsidR="00535432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2574A4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69704C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обучающихся</w:t>
      </w:r>
      <w:r w:rsidRPr="0069704C">
        <w:rPr>
          <w:sz w:val="28"/>
          <w:szCs w:val="28"/>
        </w:rPr>
        <w:t xml:space="preserve"> объективного, научно обоснованного подхода к изображению на плоскости объектов реального мира и их взаиморасположения в пространстве. </w:t>
      </w:r>
    </w:p>
    <w:p w:rsidR="00535432" w:rsidRPr="0069704C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69704C">
        <w:rPr>
          <w:sz w:val="28"/>
          <w:szCs w:val="28"/>
        </w:rPr>
        <w:t>Изучение данного предмета способствует развитию пространственных представлений, стимулирует логическое и аналитическое мышление, приобщает к изобразительной культуре человечества</w:t>
      </w:r>
      <w:r>
        <w:rPr>
          <w:sz w:val="28"/>
          <w:szCs w:val="28"/>
        </w:rPr>
        <w:t>.</w:t>
      </w:r>
    </w:p>
    <w:p w:rsidR="00535432" w:rsidRPr="0068212B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68212B">
        <w:rPr>
          <w:b/>
          <w:sz w:val="28"/>
          <w:szCs w:val="28"/>
        </w:rPr>
        <w:t>Задачи:</w:t>
      </w:r>
    </w:p>
    <w:p w:rsidR="00535432" w:rsidRPr="00E41429" w:rsidRDefault="00535432" w:rsidP="00535432">
      <w:pPr>
        <w:pStyle w:val="a4"/>
        <w:numPr>
          <w:ilvl w:val="0"/>
          <w:numId w:val="44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E41429">
        <w:rPr>
          <w:sz w:val="28"/>
          <w:szCs w:val="28"/>
        </w:rPr>
        <w:t>изучение способов фиксации объективной информации при изображении предметов на плоскости с точной передачей их формы и пространственных отношений;</w:t>
      </w:r>
    </w:p>
    <w:p w:rsidR="00535432" w:rsidRPr="00E41429" w:rsidRDefault="00535432" w:rsidP="00535432">
      <w:pPr>
        <w:pStyle w:val="a4"/>
        <w:numPr>
          <w:ilvl w:val="0"/>
          <w:numId w:val="44"/>
        </w:numPr>
        <w:suppressAutoHyphens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E41429">
        <w:rPr>
          <w:sz w:val="28"/>
          <w:szCs w:val="28"/>
        </w:rPr>
        <w:t>освоение и совершенствование графических техник выполнения рисунков;</w:t>
      </w:r>
    </w:p>
    <w:p w:rsidR="00535432" w:rsidRPr="0068212B" w:rsidRDefault="00535432" w:rsidP="00535432">
      <w:pPr>
        <w:pStyle w:val="a4"/>
        <w:numPr>
          <w:ilvl w:val="0"/>
          <w:numId w:val="44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41429">
        <w:rPr>
          <w:sz w:val="28"/>
          <w:szCs w:val="28"/>
        </w:rPr>
        <w:t>воспитание эстетического вкуса, методичности и аккуратности в изобразительной деятельности</w:t>
      </w:r>
      <w:r w:rsidRPr="0068212B">
        <w:rPr>
          <w:sz w:val="28"/>
          <w:szCs w:val="28"/>
        </w:rPr>
        <w:t>.</w:t>
      </w:r>
    </w:p>
    <w:p w:rsidR="00535432" w:rsidRPr="0039384B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68212B">
        <w:rPr>
          <w:sz w:val="28"/>
          <w:szCs w:val="28"/>
        </w:rPr>
        <w:t>В ходе освоения</w:t>
      </w:r>
      <w:r w:rsidRPr="0039384B">
        <w:rPr>
          <w:sz w:val="28"/>
          <w:szCs w:val="28"/>
        </w:rPr>
        <w:t xml:space="preserve"> программы слушатель должен приобрести следующие знания и умения:</w:t>
      </w:r>
    </w:p>
    <w:p w:rsidR="00535432" w:rsidRPr="0039384B" w:rsidRDefault="00535432" w:rsidP="0053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b/>
          <w:sz w:val="28"/>
          <w:szCs w:val="28"/>
        </w:rPr>
      </w:pPr>
      <w:r w:rsidRPr="0039384B">
        <w:rPr>
          <w:b/>
          <w:sz w:val="28"/>
          <w:szCs w:val="28"/>
        </w:rPr>
        <w:t>уметь:</w:t>
      </w:r>
    </w:p>
    <w:p w:rsidR="00535432" w:rsidRDefault="00535432" w:rsidP="00535432">
      <w:pPr>
        <w:pStyle w:val="a4"/>
        <w:numPr>
          <w:ilvl w:val="0"/>
          <w:numId w:val="44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41429">
        <w:rPr>
          <w:sz w:val="28"/>
          <w:szCs w:val="28"/>
        </w:rPr>
        <w:t xml:space="preserve">отличать графические рисунки, </w:t>
      </w:r>
    </w:p>
    <w:p w:rsidR="00535432" w:rsidRDefault="00535432" w:rsidP="00535432">
      <w:pPr>
        <w:pStyle w:val="a4"/>
        <w:numPr>
          <w:ilvl w:val="0"/>
          <w:numId w:val="44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41429">
        <w:rPr>
          <w:sz w:val="28"/>
          <w:szCs w:val="28"/>
        </w:rPr>
        <w:t xml:space="preserve">оценивать их качество применительно к различным областям использования, </w:t>
      </w:r>
    </w:p>
    <w:p w:rsidR="00535432" w:rsidRPr="00132C47" w:rsidRDefault="00535432" w:rsidP="00535432">
      <w:pPr>
        <w:pStyle w:val="a4"/>
        <w:numPr>
          <w:ilvl w:val="0"/>
          <w:numId w:val="44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41429">
        <w:rPr>
          <w:sz w:val="28"/>
          <w:szCs w:val="28"/>
        </w:rPr>
        <w:t>выполнять несложные геометрические фигуры</w:t>
      </w:r>
      <w:r w:rsidRPr="00132C47">
        <w:rPr>
          <w:sz w:val="28"/>
          <w:szCs w:val="28"/>
        </w:rPr>
        <w:t>;</w:t>
      </w:r>
    </w:p>
    <w:p w:rsidR="00535432" w:rsidRPr="0039384B" w:rsidRDefault="00535432" w:rsidP="0053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b/>
          <w:sz w:val="28"/>
          <w:szCs w:val="28"/>
        </w:rPr>
      </w:pPr>
      <w:r w:rsidRPr="0039384B">
        <w:rPr>
          <w:b/>
          <w:sz w:val="28"/>
          <w:szCs w:val="28"/>
        </w:rPr>
        <w:t>знать:</w:t>
      </w:r>
    </w:p>
    <w:p w:rsidR="00535432" w:rsidRDefault="00535432" w:rsidP="00535432">
      <w:pPr>
        <w:pStyle w:val="a4"/>
        <w:numPr>
          <w:ilvl w:val="0"/>
          <w:numId w:val="44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41429">
        <w:rPr>
          <w:sz w:val="28"/>
          <w:szCs w:val="28"/>
        </w:rPr>
        <w:t xml:space="preserve">сущность и основные принципы графического рисования, </w:t>
      </w:r>
    </w:p>
    <w:p w:rsidR="00535432" w:rsidRDefault="00535432" w:rsidP="00535432">
      <w:pPr>
        <w:pStyle w:val="a4"/>
        <w:numPr>
          <w:ilvl w:val="0"/>
          <w:numId w:val="44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41429">
        <w:rPr>
          <w:sz w:val="28"/>
          <w:szCs w:val="28"/>
        </w:rPr>
        <w:t xml:space="preserve">области применения графического рисунка, </w:t>
      </w:r>
    </w:p>
    <w:p w:rsidR="00535432" w:rsidRPr="00132C47" w:rsidRDefault="00535432" w:rsidP="00535432">
      <w:pPr>
        <w:pStyle w:val="a4"/>
        <w:numPr>
          <w:ilvl w:val="0"/>
          <w:numId w:val="44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E41429">
        <w:rPr>
          <w:sz w:val="28"/>
          <w:szCs w:val="28"/>
        </w:rPr>
        <w:t>требования к графическому рисунку и проектирование геометрических фигур</w:t>
      </w:r>
      <w:r w:rsidRPr="00132C47">
        <w:rPr>
          <w:sz w:val="28"/>
          <w:szCs w:val="28"/>
        </w:rPr>
        <w:t>.</w:t>
      </w:r>
    </w:p>
    <w:p w:rsidR="00535432" w:rsidRPr="0039384B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39384B">
        <w:rPr>
          <w:b/>
          <w:sz w:val="28"/>
          <w:szCs w:val="28"/>
        </w:rPr>
        <w:t>Требования к уровню подготовки поступающего на обучение</w:t>
      </w:r>
      <w:r w:rsidRPr="0039384B">
        <w:rPr>
          <w:sz w:val="28"/>
          <w:szCs w:val="28"/>
        </w:rPr>
        <w:t xml:space="preserve">, </w:t>
      </w:r>
      <w:r w:rsidRPr="0039384B">
        <w:rPr>
          <w:b/>
          <w:sz w:val="28"/>
          <w:szCs w:val="28"/>
        </w:rPr>
        <w:t>необходимому для освоения программы</w:t>
      </w:r>
    </w:p>
    <w:p w:rsidR="00535432" w:rsidRPr="0039384B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39384B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образования, включая лиц с ограниченными возможностями здоровья, детей-инвалидов, инвалидов. </w:t>
      </w:r>
    </w:p>
    <w:p w:rsidR="00535432" w:rsidRPr="0039384B" w:rsidRDefault="00535432" w:rsidP="00535432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39384B">
        <w:rPr>
          <w:b/>
          <w:sz w:val="28"/>
          <w:szCs w:val="28"/>
        </w:rPr>
        <w:t xml:space="preserve">Срок обучения </w:t>
      </w:r>
    </w:p>
    <w:p w:rsidR="00535432" w:rsidRPr="0039384B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39384B">
        <w:rPr>
          <w:sz w:val="28"/>
          <w:szCs w:val="28"/>
        </w:rPr>
        <w:t xml:space="preserve">Трудоемкость обучения по данной программе – </w:t>
      </w:r>
      <w:r>
        <w:rPr>
          <w:sz w:val="28"/>
          <w:szCs w:val="28"/>
        </w:rPr>
        <w:t>24</w:t>
      </w:r>
      <w:r w:rsidRPr="0039384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9384B">
        <w:rPr>
          <w:sz w:val="28"/>
          <w:szCs w:val="28"/>
        </w:rPr>
        <w:t>, включая все виды аудиторной и (внеаудиторной) самостояте</w:t>
      </w:r>
      <w:r>
        <w:rPr>
          <w:sz w:val="28"/>
          <w:szCs w:val="28"/>
        </w:rPr>
        <w:t>льной учебной работы слушателя.</w:t>
      </w:r>
    </w:p>
    <w:p w:rsidR="00535432" w:rsidRPr="0039384B" w:rsidRDefault="00535432" w:rsidP="00535432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39384B">
        <w:rPr>
          <w:b/>
          <w:sz w:val="28"/>
          <w:szCs w:val="28"/>
        </w:rPr>
        <w:t>Форма обучения</w:t>
      </w:r>
    </w:p>
    <w:p w:rsidR="00535432" w:rsidRPr="0039384B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39384B">
        <w:rPr>
          <w:sz w:val="28"/>
          <w:szCs w:val="28"/>
        </w:rPr>
        <w:t xml:space="preserve">Форма обучения – очная. </w:t>
      </w:r>
    </w:p>
    <w:p w:rsidR="00535432" w:rsidRPr="0039384B" w:rsidRDefault="00535432" w:rsidP="00535432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39384B">
        <w:rPr>
          <w:b/>
          <w:sz w:val="28"/>
          <w:szCs w:val="28"/>
        </w:rPr>
        <w:t xml:space="preserve">Режим занятий </w:t>
      </w:r>
    </w:p>
    <w:p w:rsidR="00535432" w:rsidRPr="0039384B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39384B">
        <w:rPr>
          <w:sz w:val="28"/>
          <w:szCs w:val="28"/>
        </w:rPr>
        <w:t>Пятидневная рабочая неделя.</w:t>
      </w:r>
    </w:p>
    <w:p w:rsidR="00535432" w:rsidRPr="0039384B" w:rsidRDefault="00535432" w:rsidP="00535432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39384B">
        <w:rPr>
          <w:b/>
          <w:sz w:val="28"/>
          <w:szCs w:val="28"/>
        </w:rPr>
        <w:t>Форма итоговой аттестации</w:t>
      </w:r>
    </w:p>
    <w:p w:rsidR="00535432" w:rsidRPr="009044B1" w:rsidRDefault="00535432" w:rsidP="00535432">
      <w:pPr>
        <w:spacing w:line="288" w:lineRule="auto"/>
        <w:ind w:firstLine="567"/>
        <w:jc w:val="both"/>
        <w:rPr>
          <w:sz w:val="28"/>
          <w:szCs w:val="28"/>
        </w:rPr>
      </w:pPr>
      <w:r w:rsidRPr="0039384B">
        <w:rPr>
          <w:sz w:val="28"/>
          <w:szCs w:val="28"/>
        </w:rPr>
        <w:t>Комплексный зачёт</w:t>
      </w:r>
      <w:r w:rsidRPr="009044B1">
        <w:rPr>
          <w:sz w:val="28"/>
          <w:szCs w:val="28"/>
        </w:rPr>
        <w:t>.</w:t>
      </w:r>
    </w:p>
    <w:p w:rsidR="00535432" w:rsidRPr="009044B1" w:rsidRDefault="00535432" w:rsidP="00535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b/>
          <w:caps/>
          <w:sz w:val="28"/>
          <w:szCs w:val="28"/>
        </w:rPr>
      </w:pPr>
      <w:r w:rsidRPr="009044B1">
        <w:rPr>
          <w:b/>
          <w:color w:val="000000"/>
          <w:sz w:val="28"/>
          <w:szCs w:val="28"/>
        </w:rPr>
        <w:t xml:space="preserve">Выдаваемый документ – </w:t>
      </w:r>
      <w:r w:rsidRPr="009044B1">
        <w:rPr>
          <w:color w:val="000000"/>
          <w:sz w:val="28"/>
          <w:szCs w:val="28"/>
        </w:rPr>
        <w:t>сертификат установленного образца.</w:t>
      </w:r>
    </w:p>
    <w:p w:rsidR="00535432" w:rsidRPr="009044B1" w:rsidRDefault="00535432" w:rsidP="00535432">
      <w:pPr>
        <w:suppressAutoHyphens w:val="0"/>
        <w:spacing w:line="288" w:lineRule="auto"/>
        <w:ind w:firstLine="567"/>
        <w:jc w:val="both"/>
        <w:rPr>
          <w:bCs/>
          <w:sz w:val="28"/>
          <w:szCs w:val="28"/>
          <w:lang w:eastAsia="ru-RU"/>
        </w:rPr>
      </w:pPr>
      <w:r w:rsidRPr="009044B1">
        <w:rPr>
          <w:b/>
          <w:sz w:val="28"/>
          <w:szCs w:val="28"/>
        </w:rPr>
        <w:t>Содержание</w:t>
      </w:r>
      <w:r w:rsidRPr="009044B1">
        <w:rPr>
          <w:sz w:val="28"/>
          <w:szCs w:val="28"/>
        </w:rPr>
        <w:t xml:space="preserve"> </w:t>
      </w:r>
      <w:r w:rsidRPr="009044B1">
        <w:rPr>
          <w:b/>
          <w:sz w:val="28"/>
          <w:szCs w:val="28"/>
        </w:rPr>
        <w:t xml:space="preserve">образования </w:t>
      </w:r>
      <w:r w:rsidRPr="009044B1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9044B1">
        <w:rPr>
          <w:b/>
          <w:sz w:val="28"/>
          <w:szCs w:val="28"/>
        </w:rPr>
        <w:t>календарным учебным графиком</w:t>
      </w:r>
      <w:r w:rsidRPr="009044B1">
        <w:rPr>
          <w:sz w:val="28"/>
          <w:szCs w:val="28"/>
        </w:rPr>
        <w:t xml:space="preserve">; учебным планом; </w:t>
      </w:r>
      <w:r w:rsidRPr="009044B1">
        <w:rPr>
          <w:sz w:val="28"/>
          <w:szCs w:val="28"/>
          <w:lang w:eastAsia="ru-RU"/>
        </w:rPr>
        <w:t>учебно-тематическом планом</w:t>
      </w:r>
      <w:r w:rsidRPr="009044B1">
        <w:rPr>
          <w:sz w:val="28"/>
          <w:szCs w:val="28"/>
        </w:rPr>
        <w:t xml:space="preserve">; а также </w:t>
      </w:r>
      <w:r w:rsidRPr="009044B1">
        <w:rPr>
          <w:b/>
          <w:sz w:val="28"/>
          <w:szCs w:val="28"/>
        </w:rPr>
        <w:t>методическими материалами</w:t>
      </w:r>
      <w:r w:rsidRPr="009044B1">
        <w:rPr>
          <w:sz w:val="28"/>
          <w:szCs w:val="28"/>
        </w:rPr>
        <w:t>, обеспечивающими реализацию образовательного процесса.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7154"/>
      </w:tblGrid>
      <w:tr w:rsidR="00535432" w:rsidRPr="000276B5" w:rsidTr="005935B0">
        <w:trPr>
          <w:trHeight w:val="276"/>
          <w:jc w:val="center"/>
        </w:trPr>
        <w:tc>
          <w:tcPr>
            <w:tcW w:w="2621" w:type="dxa"/>
            <w:vMerge w:val="restart"/>
            <w:shd w:val="clear" w:color="auto" w:fill="auto"/>
          </w:tcPr>
          <w:p w:rsidR="00535432" w:rsidRPr="009044B1" w:rsidRDefault="00535432" w:rsidP="005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lang w:eastAsia="ru-RU"/>
              </w:rPr>
            </w:pPr>
            <w:r w:rsidRPr="009044B1">
              <w:rPr>
                <w:color w:val="000000"/>
              </w:rPr>
              <w:t>Дисциплины, модули</w:t>
            </w:r>
          </w:p>
        </w:tc>
        <w:tc>
          <w:tcPr>
            <w:tcW w:w="7154" w:type="dxa"/>
            <w:vMerge w:val="restart"/>
            <w:shd w:val="clear" w:color="auto" w:fill="auto"/>
          </w:tcPr>
          <w:p w:rsidR="00535432" w:rsidRPr="000276B5" w:rsidRDefault="00535432" w:rsidP="005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lang w:eastAsia="ru-RU"/>
              </w:rPr>
            </w:pPr>
            <w:r w:rsidRPr="009044B1">
              <w:rPr>
                <w:lang w:eastAsia="ru-RU"/>
              </w:rPr>
              <w:t>Содержание</w:t>
            </w:r>
          </w:p>
        </w:tc>
      </w:tr>
      <w:tr w:rsidR="00535432" w:rsidRPr="000276B5" w:rsidTr="005935B0">
        <w:trPr>
          <w:trHeight w:val="276"/>
          <w:jc w:val="center"/>
        </w:trPr>
        <w:tc>
          <w:tcPr>
            <w:tcW w:w="2621" w:type="dxa"/>
            <w:vMerge/>
            <w:shd w:val="clear" w:color="auto" w:fill="auto"/>
          </w:tcPr>
          <w:p w:rsidR="00535432" w:rsidRPr="000276B5" w:rsidRDefault="00535432" w:rsidP="005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7154" w:type="dxa"/>
            <w:vMerge/>
            <w:shd w:val="clear" w:color="auto" w:fill="auto"/>
          </w:tcPr>
          <w:p w:rsidR="00535432" w:rsidRPr="000276B5" w:rsidRDefault="00535432" w:rsidP="005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lang w:eastAsia="ru-RU"/>
              </w:rPr>
            </w:pPr>
          </w:p>
        </w:tc>
      </w:tr>
      <w:tr w:rsidR="00535432" w:rsidRPr="000276B5" w:rsidTr="005935B0">
        <w:trPr>
          <w:trHeight w:val="276"/>
          <w:jc w:val="center"/>
        </w:trPr>
        <w:tc>
          <w:tcPr>
            <w:tcW w:w="2621" w:type="dxa"/>
            <w:vMerge/>
            <w:shd w:val="clear" w:color="auto" w:fill="auto"/>
          </w:tcPr>
          <w:p w:rsidR="00535432" w:rsidRPr="000276B5" w:rsidRDefault="00535432" w:rsidP="005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7154" w:type="dxa"/>
            <w:vMerge/>
            <w:shd w:val="clear" w:color="auto" w:fill="auto"/>
          </w:tcPr>
          <w:p w:rsidR="00535432" w:rsidRPr="000276B5" w:rsidRDefault="00535432" w:rsidP="00535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lang w:eastAsia="ru-RU"/>
              </w:rPr>
            </w:pPr>
          </w:p>
        </w:tc>
      </w:tr>
      <w:tr w:rsidR="00535432" w:rsidRPr="000276B5" w:rsidTr="005935B0">
        <w:trPr>
          <w:trHeight w:val="23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535432" w:rsidRPr="000276B5" w:rsidRDefault="00535432" w:rsidP="00535432">
            <w:pPr>
              <w:ind w:firstLine="567"/>
              <w:jc w:val="both"/>
            </w:pPr>
            <w:r w:rsidRPr="000276B5">
              <w:t>Конструктивное построение геометрических фигур</w:t>
            </w:r>
          </w:p>
        </w:tc>
        <w:tc>
          <w:tcPr>
            <w:tcW w:w="7154" w:type="dxa"/>
            <w:shd w:val="clear" w:color="auto" w:fill="auto"/>
          </w:tcPr>
          <w:p w:rsidR="00535432" w:rsidRPr="000276B5" w:rsidRDefault="00535432" w:rsidP="00535432">
            <w:pPr>
              <w:widowControl w:val="0"/>
              <w:ind w:firstLine="567"/>
              <w:contextualSpacing/>
              <w:jc w:val="both"/>
              <w:rPr>
                <w:lang w:eastAsia="ru-RU"/>
              </w:rPr>
            </w:pPr>
            <w:r w:rsidRPr="000276B5">
              <w:rPr>
                <w:color w:val="000000"/>
              </w:rPr>
              <w:t>Введение в дисциплину. Значение рисунка.  Элементы графического рисунка. Точка, штрих, пятно.  Отработка штриха.</w:t>
            </w:r>
          </w:p>
          <w:p w:rsidR="00535432" w:rsidRPr="000276B5" w:rsidRDefault="00535432" w:rsidP="00535432">
            <w:pPr>
              <w:widowControl w:val="0"/>
              <w:ind w:firstLine="567"/>
              <w:contextualSpacing/>
              <w:jc w:val="both"/>
              <w:rPr>
                <w:lang w:eastAsia="ru-RU"/>
              </w:rPr>
            </w:pPr>
            <w:r w:rsidRPr="000276B5">
              <w:t>Конструктивное построение геометрических фигур. Куб, шар, конус.</w:t>
            </w:r>
            <w:r>
              <w:t xml:space="preserve"> </w:t>
            </w:r>
            <w:r w:rsidRPr="000276B5">
              <w:rPr>
                <w:color w:val="000000"/>
              </w:rPr>
              <w:t xml:space="preserve">Построение </w:t>
            </w:r>
            <w:r w:rsidRPr="000276B5">
              <w:t>геометрических фигур.</w:t>
            </w:r>
          </w:p>
        </w:tc>
      </w:tr>
      <w:tr w:rsidR="00535432" w:rsidRPr="000276B5" w:rsidTr="005935B0">
        <w:trPr>
          <w:trHeight w:val="23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535432" w:rsidRPr="000276B5" w:rsidRDefault="00535432" w:rsidP="00535432">
            <w:pPr>
              <w:ind w:firstLine="567"/>
              <w:jc w:val="both"/>
            </w:pPr>
            <w:r w:rsidRPr="000276B5">
              <w:t>Теория теней в графическом рисунке</w:t>
            </w:r>
          </w:p>
        </w:tc>
        <w:tc>
          <w:tcPr>
            <w:tcW w:w="7154" w:type="dxa"/>
            <w:shd w:val="clear" w:color="auto" w:fill="auto"/>
          </w:tcPr>
          <w:p w:rsidR="00535432" w:rsidRPr="000276B5" w:rsidRDefault="00535432" w:rsidP="00535432">
            <w:pPr>
              <w:widowControl w:val="0"/>
              <w:ind w:firstLine="567"/>
              <w:contextualSpacing/>
              <w:jc w:val="both"/>
              <w:rPr>
                <w:lang w:eastAsia="ru-RU"/>
              </w:rPr>
            </w:pPr>
            <w:r w:rsidRPr="000276B5">
              <w:t>Свет и тень в графическом рисунке</w:t>
            </w:r>
            <w:r>
              <w:t xml:space="preserve">. </w:t>
            </w:r>
            <w:proofErr w:type="gramStart"/>
            <w:r w:rsidRPr="000276B5">
              <w:rPr>
                <w:color w:val="000000"/>
              </w:rPr>
              <w:t>Свето-теневая</w:t>
            </w:r>
            <w:proofErr w:type="gramEnd"/>
            <w:r w:rsidRPr="000276B5">
              <w:rPr>
                <w:color w:val="000000"/>
              </w:rPr>
              <w:t xml:space="preserve"> проработка графических фигур</w:t>
            </w:r>
          </w:p>
        </w:tc>
      </w:tr>
      <w:tr w:rsidR="00535432" w:rsidRPr="000276B5" w:rsidTr="005935B0">
        <w:trPr>
          <w:trHeight w:val="23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535432" w:rsidRPr="000276B5" w:rsidRDefault="00535432" w:rsidP="00535432">
            <w:pPr>
              <w:ind w:firstLine="567"/>
              <w:jc w:val="both"/>
            </w:pPr>
            <w:r w:rsidRPr="000276B5">
              <w:t>Композиция из геометрических фигур</w:t>
            </w:r>
          </w:p>
        </w:tc>
        <w:tc>
          <w:tcPr>
            <w:tcW w:w="7154" w:type="dxa"/>
            <w:shd w:val="clear" w:color="auto" w:fill="auto"/>
          </w:tcPr>
          <w:p w:rsidR="00535432" w:rsidRPr="000276B5" w:rsidRDefault="00535432" w:rsidP="00535432">
            <w:pPr>
              <w:widowControl w:val="0"/>
              <w:ind w:firstLine="567"/>
              <w:contextualSpacing/>
              <w:jc w:val="both"/>
              <w:rPr>
                <w:lang w:eastAsia="ru-RU"/>
              </w:rPr>
            </w:pPr>
            <w:r w:rsidRPr="000276B5">
              <w:rPr>
                <w:color w:val="000000"/>
              </w:rPr>
              <w:t>Композиция</w:t>
            </w:r>
            <w:r w:rsidRPr="000276B5">
              <w:t xml:space="preserve"> из геометрических фигур</w:t>
            </w:r>
            <w:r>
              <w:t xml:space="preserve">. </w:t>
            </w:r>
            <w:r w:rsidRPr="000276B5">
              <w:rPr>
                <w:color w:val="000000"/>
              </w:rPr>
              <w:t xml:space="preserve">Выполнение композиции из геометрических фигур. Конструктивное построение, </w:t>
            </w:r>
            <w:proofErr w:type="gramStart"/>
            <w:r w:rsidRPr="000276B5">
              <w:rPr>
                <w:color w:val="000000"/>
              </w:rPr>
              <w:t>свето-теневая</w:t>
            </w:r>
            <w:proofErr w:type="gramEnd"/>
            <w:r w:rsidRPr="000276B5">
              <w:rPr>
                <w:color w:val="000000"/>
              </w:rPr>
              <w:t xml:space="preserve"> проработка</w:t>
            </w:r>
          </w:p>
        </w:tc>
      </w:tr>
    </w:tbl>
    <w:p w:rsidR="00817BD1" w:rsidRDefault="00817BD1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pStyle w:val="11"/>
        <w:spacing w:line="288" w:lineRule="auto"/>
        <w:ind w:firstLine="567"/>
      </w:pPr>
    </w:p>
    <w:p w:rsidR="00535432" w:rsidRDefault="00535432" w:rsidP="00535432">
      <w:pPr>
        <w:tabs>
          <w:tab w:val="left" w:pos="2310"/>
        </w:tabs>
        <w:jc w:val="center"/>
        <w:rPr>
          <w:b/>
          <w:caps/>
          <w:sz w:val="28"/>
          <w:szCs w:val="28"/>
        </w:rPr>
        <w:sectPr w:rsidR="00535432" w:rsidSect="00136527">
          <w:pgSz w:w="11900" w:h="16840"/>
          <w:pgMar w:top="567" w:right="560" w:bottom="1503" w:left="567" w:header="1075" w:footer="1075" w:gutter="0"/>
          <w:cols w:space="720"/>
          <w:noEndnote/>
          <w:docGrid w:linePitch="360"/>
        </w:sectPr>
      </w:pPr>
    </w:p>
    <w:p w:rsidR="00535432" w:rsidRDefault="00535432" w:rsidP="00535432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Учебно-Тематический </w:t>
      </w:r>
      <w:r>
        <w:rPr>
          <w:b/>
          <w:bCs/>
          <w:caps/>
          <w:sz w:val="28"/>
          <w:szCs w:val="28"/>
        </w:rPr>
        <w:t>план и содержание</w:t>
      </w:r>
    </w:p>
    <w:p w:rsidR="00535432" w:rsidRDefault="00535432" w:rsidP="00535432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программы «</w:t>
      </w:r>
      <w:r w:rsidRPr="00670898">
        <w:rPr>
          <w:b/>
          <w:caps/>
          <w:sz w:val="28"/>
          <w:szCs w:val="28"/>
        </w:rPr>
        <w:t>основы графического рисунка</w:t>
      </w:r>
      <w:r>
        <w:rPr>
          <w:b/>
          <w:bCs/>
          <w:caps/>
          <w:sz w:val="28"/>
          <w:szCs w:val="28"/>
        </w:rPr>
        <w:t>»</w:t>
      </w:r>
    </w:p>
    <w:p w:rsidR="00535432" w:rsidRDefault="00535432" w:rsidP="00535432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90"/>
        <w:gridCol w:w="2194"/>
        <w:gridCol w:w="1002"/>
        <w:gridCol w:w="965"/>
        <w:gridCol w:w="1572"/>
        <w:gridCol w:w="1078"/>
        <w:gridCol w:w="1543"/>
      </w:tblGrid>
      <w:tr w:rsidR="00535432" w:rsidRPr="00266FCD" w:rsidTr="005935B0">
        <w:trPr>
          <w:trHeight w:val="2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266FCD">
              <w:rPr>
                <w:b/>
                <w:bCs/>
                <w:sz w:val="28"/>
                <w:szCs w:val="28"/>
                <w:lang w:eastAsia="ru-RU"/>
              </w:rPr>
              <w:br w:type="page"/>
            </w:r>
            <w:r w:rsidRPr="00266FCD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266FCD">
              <w:rPr>
                <w:b/>
                <w:bCs/>
                <w:lang w:eastAsia="ru-RU"/>
              </w:rPr>
              <w:t>Наименование тем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266FCD">
              <w:rPr>
                <w:b/>
                <w:bCs/>
                <w:lang w:eastAsia="ru-RU"/>
              </w:rPr>
              <w:t>Содержание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266FCD">
              <w:rPr>
                <w:b/>
                <w:bCs/>
                <w:lang w:eastAsia="ru-RU"/>
              </w:rPr>
              <w:t>Общий объём часов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266FCD">
              <w:rPr>
                <w:b/>
                <w:bCs/>
                <w:lang w:eastAsia="ru-RU"/>
              </w:rPr>
              <w:t>в том числе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proofErr w:type="spellStart"/>
            <w:r w:rsidRPr="00266FCD">
              <w:rPr>
                <w:b/>
                <w:bCs/>
                <w:lang w:eastAsia="ru-RU"/>
              </w:rPr>
              <w:t>Самост</w:t>
            </w:r>
            <w:proofErr w:type="spellEnd"/>
            <w:r w:rsidRPr="00266FCD">
              <w:rPr>
                <w:b/>
                <w:bCs/>
                <w:lang w:eastAsia="ru-RU"/>
              </w:rPr>
              <w:t>. работа, час.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266FCD">
              <w:rPr>
                <w:b/>
                <w:bCs/>
                <w:lang w:eastAsia="ru-RU"/>
              </w:rPr>
              <w:t>Аттестация, час.</w:t>
            </w:r>
          </w:p>
        </w:tc>
      </w:tr>
      <w:tr w:rsidR="00535432" w:rsidRPr="00266FCD" w:rsidTr="005935B0">
        <w:trPr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32" w:rsidRPr="00266FCD" w:rsidRDefault="00535432" w:rsidP="005935B0">
            <w:pPr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32" w:rsidRPr="00266FCD" w:rsidRDefault="00535432" w:rsidP="005935B0">
            <w:pPr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32" w:rsidRPr="00266FCD" w:rsidRDefault="00535432" w:rsidP="005935B0">
            <w:pPr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32" w:rsidRPr="00266FCD" w:rsidRDefault="00535432" w:rsidP="005935B0">
            <w:pPr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66FCD">
              <w:rPr>
                <w:b/>
                <w:bCs/>
                <w:sz w:val="20"/>
                <w:szCs w:val="20"/>
                <w:lang w:eastAsia="ru-RU"/>
              </w:rPr>
              <w:t>Лекции, час.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66FCD">
              <w:rPr>
                <w:b/>
                <w:bCs/>
                <w:sz w:val="20"/>
                <w:szCs w:val="20"/>
                <w:lang w:eastAsia="ru-RU"/>
              </w:rPr>
              <w:t>Практические, час.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32" w:rsidRPr="00266FCD" w:rsidRDefault="00535432" w:rsidP="005935B0">
            <w:pPr>
              <w:contextualSpacing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32" w:rsidRPr="00266FCD" w:rsidRDefault="00535432" w:rsidP="005935B0">
            <w:pPr>
              <w:contextualSpacing/>
              <w:rPr>
                <w:b/>
                <w:bCs/>
                <w:lang w:eastAsia="ru-RU"/>
              </w:rPr>
            </w:pPr>
          </w:p>
        </w:tc>
      </w:tr>
      <w:tr w:rsidR="00535432" w:rsidRPr="00266FCD" w:rsidTr="005935B0">
        <w:trPr>
          <w:trHeight w:val="2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35432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rPr>
                <w:sz w:val="26"/>
                <w:szCs w:val="26"/>
                <w:lang w:eastAsia="ru-RU"/>
              </w:rPr>
            </w:pPr>
            <w:r w:rsidRPr="00266FCD">
              <w:rPr>
                <w:sz w:val="28"/>
                <w:szCs w:val="28"/>
              </w:rPr>
              <w:t>Конструктивное построение геометрических фигур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Введение в дисциплину. Значение рисунка.  Элементы графического рисунка. Точка, штрих, пятно.  Отработка штриха.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797683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 w:rsidRPr="00797683">
              <w:rPr>
                <w:bCs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</w:tr>
      <w:tr w:rsidR="00535432" w:rsidRPr="00266FCD" w:rsidTr="005935B0">
        <w:trPr>
          <w:trHeight w:val="23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35432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66FCD">
              <w:rPr>
                <w:sz w:val="28"/>
                <w:szCs w:val="28"/>
              </w:rPr>
              <w:t>Конструктивное построение геометрических фигур. Куб, шар, конус.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797683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 w:rsidRPr="00797683">
              <w:rPr>
                <w:bCs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 w:rsidRPr="00266FCD">
              <w:rPr>
                <w:bCs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</w:tr>
      <w:tr w:rsidR="00535432" w:rsidRPr="00266FCD" w:rsidTr="005935B0">
        <w:trPr>
          <w:trHeight w:val="23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35432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66FCD">
              <w:rPr>
                <w:color w:val="000000"/>
                <w:sz w:val="28"/>
                <w:szCs w:val="28"/>
              </w:rPr>
              <w:t xml:space="preserve">Построение </w:t>
            </w:r>
            <w:r w:rsidRPr="00266FCD">
              <w:rPr>
                <w:sz w:val="28"/>
                <w:szCs w:val="28"/>
              </w:rPr>
              <w:t>геометрических фигур.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797683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 w:rsidRPr="00797683">
              <w:rPr>
                <w:bCs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</w:tr>
      <w:tr w:rsidR="00535432" w:rsidRPr="00266FCD" w:rsidTr="005935B0">
        <w:trPr>
          <w:trHeight w:val="2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35432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rPr>
                <w:sz w:val="26"/>
                <w:szCs w:val="26"/>
                <w:lang w:eastAsia="ru-RU"/>
              </w:rPr>
            </w:pPr>
            <w:r w:rsidRPr="00266FCD">
              <w:rPr>
                <w:sz w:val="28"/>
                <w:szCs w:val="28"/>
              </w:rPr>
              <w:t>Теория теней в графическом рисунке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66FCD">
              <w:rPr>
                <w:sz w:val="28"/>
                <w:szCs w:val="28"/>
              </w:rPr>
              <w:t>Свет и тень в графическом рисунке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797683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 w:rsidRPr="00797683">
              <w:rPr>
                <w:bCs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 w:rsidRPr="00266FCD">
              <w:rPr>
                <w:bCs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</w:tr>
      <w:tr w:rsidR="00535432" w:rsidRPr="00266FCD" w:rsidTr="005935B0">
        <w:trPr>
          <w:trHeight w:val="23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35432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266FCD">
              <w:rPr>
                <w:color w:val="000000"/>
                <w:sz w:val="28"/>
                <w:szCs w:val="28"/>
              </w:rPr>
              <w:t>Свето-теневая</w:t>
            </w:r>
            <w:proofErr w:type="gramEnd"/>
            <w:r w:rsidRPr="00266FCD">
              <w:rPr>
                <w:color w:val="000000"/>
                <w:sz w:val="28"/>
                <w:szCs w:val="28"/>
              </w:rPr>
              <w:t xml:space="preserve"> проработка графических фигур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797683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 w:rsidRPr="00797683">
              <w:rPr>
                <w:bCs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 w:rsidRPr="00266FCD">
              <w:rPr>
                <w:bCs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</w:tr>
      <w:tr w:rsidR="00535432" w:rsidRPr="00266FCD" w:rsidTr="005935B0">
        <w:trPr>
          <w:trHeight w:val="2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35432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rPr>
                <w:sz w:val="26"/>
                <w:szCs w:val="26"/>
                <w:lang w:eastAsia="ru-RU"/>
              </w:rPr>
            </w:pPr>
            <w:r w:rsidRPr="00266FCD">
              <w:rPr>
                <w:color w:val="000000"/>
                <w:sz w:val="28"/>
                <w:szCs w:val="28"/>
              </w:rPr>
              <w:t>Композиция</w:t>
            </w:r>
            <w:r w:rsidRPr="00266FCD">
              <w:rPr>
                <w:sz w:val="28"/>
                <w:szCs w:val="28"/>
              </w:rPr>
              <w:t xml:space="preserve"> из геометрических фигур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66FCD">
              <w:rPr>
                <w:color w:val="000000"/>
                <w:sz w:val="28"/>
                <w:szCs w:val="28"/>
              </w:rPr>
              <w:t>Композиция</w:t>
            </w:r>
            <w:r w:rsidRPr="00266FCD">
              <w:rPr>
                <w:sz w:val="28"/>
                <w:szCs w:val="28"/>
              </w:rPr>
              <w:t xml:space="preserve"> из геометрических фигур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797683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</w:tr>
      <w:tr w:rsidR="00535432" w:rsidRPr="00266FCD" w:rsidTr="005935B0">
        <w:trPr>
          <w:trHeight w:val="23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35432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widowControl w:val="0"/>
              <w:ind w:left="2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266FCD">
              <w:rPr>
                <w:color w:val="000000"/>
                <w:sz w:val="28"/>
                <w:szCs w:val="28"/>
              </w:rPr>
              <w:t xml:space="preserve">Выполнение композиции из геометрических фигур.  Конструктивное построение, </w:t>
            </w:r>
            <w:proofErr w:type="gramStart"/>
            <w:r w:rsidRPr="00266FCD">
              <w:rPr>
                <w:color w:val="000000"/>
                <w:sz w:val="28"/>
                <w:szCs w:val="28"/>
              </w:rPr>
              <w:t>свето-теневая</w:t>
            </w:r>
            <w:proofErr w:type="gramEnd"/>
            <w:r w:rsidRPr="00266FCD">
              <w:rPr>
                <w:color w:val="000000"/>
                <w:sz w:val="28"/>
                <w:szCs w:val="28"/>
              </w:rPr>
              <w:t xml:space="preserve"> проработка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797683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Cs/>
                <w:lang w:eastAsia="ru-RU"/>
              </w:rPr>
            </w:pPr>
          </w:p>
        </w:tc>
      </w:tr>
      <w:tr w:rsidR="00535432" w:rsidRPr="00266FCD" w:rsidTr="005935B0">
        <w:trPr>
          <w:trHeight w:val="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35432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rPr>
                <w:b/>
                <w:bCs/>
                <w:lang w:eastAsia="ru-RU"/>
              </w:rPr>
            </w:pPr>
            <w:r w:rsidRPr="00266FCD">
              <w:rPr>
                <w:color w:val="000000"/>
                <w:sz w:val="28"/>
                <w:szCs w:val="28"/>
              </w:rPr>
              <w:t>Комплексный зачет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797683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797683">
              <w:rPr>
                <w:b/>
                <w:bCs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</w:tr>
      <w:tr w:rsidR="00535432" w:rsidRPr="00266FCD" w:rsidTr="005935B0">
        <w:trPr>
          <w:trHeight w:val="2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rPr>
                <w:b/>
                <w:bCs/>
                <w:lang w:eastAsia="ru-RU"/>
              </w:rPr>
            </w:pPr>
            <w:r w:rsidRPr="00266FC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266FCD">
              <w:rPr>
                <w:b/>
                <w:bCs/>
                <w:lang w:eastAsia="ru-RU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432" w:rsidRPr="00266FCD" w:rsidRDefault="00535432" w:rsidP="005935B0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</w:tr>
    </w:tbl>
    <w:p w:rsidR="00535432" w:rsidRDefault="00535432" w:rsidP="00535432">
      <w:pPr>
        <w:pStyle w:val="11"/>
        <w:spacing w:line="288" w:lineRule="auto"/>
        <w:sectPr w:rsidR="00535432" w:rsidSect="00535432">
          <w:pgSz w:w="16840" w:h="11900" w:orient="landscape"/>
          <w:pgMar w:top="561" w:right="1503" w:bottom="567" w:left="567" w:header="1077" w:footer="1077" w:gutter="0"/>
          <w:cols w:space="720"/>
          <w:noEndnote/>
          <w:docGrid w:linePitch="360"/>
        </w:sectPr>
      </w:pPr>
    </w:p>
    <w:p w:rsidR="00535432" w:rsidRPr="0039384B" w:rsidRDefault="00535432" w:rsidP="00535432">
      <w:pPr>
        <w:tabs>
          <w:tab w:val="left" w:pos="2310"/>
        </w:tabs>
        <w:jc w:val="center"/>
        <w:rPr>
          <w:b/>
          <w:caps/>
          <w:sz w:val="28"/>
          <w:szCs w:val="28"/>
        </w:rPr>
      </w:pPr>
      <w:r w:rsidRPr="0039384B">
        <w:rPr>
          <w:b/>
          <w:caps/>
          <w:sz w:val="28"/>
          <w:szCs w:val="28"/>
        </w:rPr>
        <w:t>Материально-техническое и информационное обеспечение, необходимое для освоения программы</w:t>
      </w:r>
    </w:p>
    <w:p w:rsidR="00535432" w:rsidRPr="0039384B" w:rsidRDefault="00535432" w:rsidP="00535432">
      <w:pPr>
        <w:tabs>
          <w:tab w:val="left" w:pos="2310"/>
        </w:tabs>
        <w:ind w:firstLine="567"/>
        <w:jc w:val="center"/>
        <w:rPr>
          <w:b/>
          <w:caps/>
          <w:sz w:val="28"/>
          <w:szCs w:val="28"/>
        </w:rPr>
      </w:pPr>
    </w:p>
    <w:p w:rsidR="00535432" w:rsidRPr="0039384B" w:rsidRDefault="00535432" w:rsidP="00535432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39384B">
        <w:rPr>
          <w:b/>
          <w:bCs/>
          <w:sz w:val="28"/>
          <w:szCs w:val="28"/>
        </w:rPr>
        <w:t>Материально-техническое обеспечение</w:t>
      </w:r>
      <w:r>
        <w:rPr>
          <w:b/>
          <w:bCs/>
          <w:sz w:val="28"/>
          <w:szCs w:val="28"/>
        </w:rPr>
        <w:t>, необходимое для освоения</w:t>
      </w:r>
    </w:p>
    <w:p w:rsidR="00535432" w:rsidRDefault="00535432" w:rsidP="0053543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  <w:r w:rsidRPr="0039384B">
        <w:rPr>
          <w:b/>
          <w:bCs/>
          <w:sz w:val="28"/>
          <w:szCs w:val="28"/>
        </w:rPr>
        <w:t xml:space="preserve"> «</w:t>
      </w:r>
      <w:r w:rsidRPr="008811C1">
        <w:rPr>
          <w:b/>
          <w:bCs/>
          <w:sz w:val="28"/>
          <w:szCs w:val="28"/>
        </w:rPr>
        <w:t>Основы графического рисунка</w:t>
      </w:r>
      <w:r>
        <w:rPr>
          <w:b/>
          <w:bCs/>
          <w:sz w:val="28"/>
          <w:szCs w:val="28"/>
        </w:rPr>
        <w:t>»</w:t>
      </w:r>
    </w:p>
    <w:p w:rsidR="00535432" w:rsidRDefault="00535432" w:rsidP="00535432">
      <w:pPr>
        <w:tabs>
          <w:tab w:val="num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</w:p>
    <w:p w:rsidR="00535432" w:rsidRPr="0039384B" w:rsidRDefault="00535432" w:rsidP="00535432">
      <w:pPr>
        <w:tabs>
          <w:tab w:val="left" w:pos="2310"/>
        </w:tabs>
        <w:ind w:firstLine="567"/>
        <w:jc w:val="both"/>
        <w:rPr>
          <w:bCs/>
          <w:sz w:val="28"/>
          <w:szCs w:val="28"/>
        </w:rPr>
      </w:pPr>
      <w:r w:rsidRPr="0039384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дисциплины</w:t>
      </w:r>
      <w:r w:rsidRPr="0039384B">
        <w:rPr>
          <w:bCs/>
          <w:sz w:val="28"/>
          <w:szCs w:val="28"/>
        </w:rPr>
        <w:t xml:space="preserve"> предполагает наличие учебного кабинета.</w:t>
      </w:r>
    </w:p>
    <w:p w:rsidR="00535432" w:rsidRPr="0039384B" w:rsidRDefault="00535432" w:rsidP="00535432">
      <w:pPr>
        <w:tabs>
          <w:tab w:val="left" w:pos="2310"/>
        </w:tabs>
        <w:ind w:firstLine="567"/>
        <w:jc w:val="both"/>
        <w:rPr>
          <w:bCs/>
          <w:sz w:val="28"/>
          <w:szCs w:val="28"/>
        </w:rPr>
      </w:pPr>
      <w:r w:rsidRPr="0039384B">
        <w:rPr>
          <w:bCs/>
          <w:i/>
          <w:sz w:val="28"/>
          <w:szCs w:val="28"/>
        </w:rPr>
        <w:t>Оборудование учебного кабинета</w:t>
      </w:r>
      <w:r w:rsidRPr="0039384B">
        <w:rPr>
          <w:bCs/>
          <w:sz w:val="28"/>
          <w:szCs w:val="28"/>
        </w:rPr>
        <w:t>:</w:t>
      </w:r>
    </w:p>
    <w:p w:rsidR="00535432" w:rsidRPr="0039384B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39384B">
        <w:rPr>
          <w:bCs/>
          <w:sz w:val="28"/>
          <w:szCs w:val="28"/>
        </w:rPr>
        <w:t>мебель, предназначенная для группировки в различных конфигурациях;</w:t>
      </w:r>
    </w:p>
    <w:p w:rsidR="00535432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39384B">
        <w:rPr>
          <w:bCs/>
          <w:sz w:val="28"/>
          <w:szCs w:val="28"/>
        </w:rPr>
        <w:t>рабочее место преподавателя;</w:t>
      </w:r>
    </w:p>
    <w:p w:rsidR="00535432" w:rsidRPr="0039384B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39384B">
        <w:rPr>
          <w:bCs/>
          <w:sz w:val="28"/>
          <w:szCs w:val="28"/>
        </w:rPr>
        <w:t>посадочные места по количеству обучающихся,</w:t>
      </w:r>
    </w:p>
    <w:p w:rsidR="00535432" w:rsidRPr="0039384B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8811C1">
        <w:rPr>
          <w:bCs/>
          <w:sz w:val="28"/>
          <w:szCs w:val="28"/>
        </w:rPr>
        <w:t>специализированная мебель (мольберты),</w:t>
      </w:r>
    </w:p>
    <w:p w:rsidR="00535432" w:rsidRPr="0039384B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39384B">
        <w:rPr>
          <w:bCs/>
          <w:sz w:val="28"/>
          <w:szCs w:val="28"/>
        </w:rPr>
        <w:t>комплекс учебно-методической документации.</w:t>
      </w:r>
    </w:p>
    <w:p w:rsidR="00535432" w:rsidRPr="0039384B" w:rsidRDefault="00535432" w:rsidP="0053543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39384B">
        <w:rPr>
          <w:bCs/>
          <w:i/>
          <w:sz w:val="28"/>
          <w:szCs w:val="28"/>
        </w:rPr>
        <w:t>Технические средства обучения</w:t>
      </w:r>
      <w:r w:rsidRPr="0039384B">
        <w:rPr>
          <w:bCs/>
          <w:sz w:val="28"/>
          <w:szCs w:val="28"/>
        </w:rPr>
        <w:t>:</w:t>
      </w:r>
    </w:p>
    <w:p w:rsidR="00535432" w:rsidRPr="0039384B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39384B">
        <w:rPr>
          <w:bCs/>
          <w:sz w:val="28"/>
          <w:szCs w:val="28"/>
        </w:rPr>
        <w:t>электронные видеоматериалы;</w:t>
      </w:r>
    </w:p>
    <w:p w:rsidR="00535432" w:rsidRPr="0039384B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39384B">
        <w:rPr>
          <w:bCs/>
          <w:sz w:val="28"/>
          <w:szCs w:val="28"/>
        </w:rPr>
        <w:t>ноутбук;</w:t>
      </w:r>
    </w:p>
    <w:p w:rsidR="00535432" w:rsidRPr="0039384B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39384B">
        <w:rPr>
          <w:bCs/>
          <w:sz w:val="28"/>
          <w:szCs w:val="28"/>
        </w:rPr>
        <w:t>проектор.</w:t>
      </w:r>
    </w:p>
    <w:p w:rsidR="00535432" w:rsidRPr="0039384B" w:rsidRDefault="00535432" w:rsidP="00535432">
      <w:pPr>
        <w:tabs>
          <w:tab w:val="left" w:pos="709"/>
        </w:tabs>
        <w:ind w:firstLine="567"/>
        <w:jc w:val="both"/>
        <w:rPr>
          <w:bCs/>
          <w:i/>
          <w:sz w:val="28"/>
          <w:szCs w:val="28"/>
        </w:rPr>
      </w:pPr>
      <w:r w:rsidRPr="0039384B">
        <w:rPr>
          <w:bCs/>
          <w:i/>
          <w:sz w:val="28"/>
          <w:szCs w:val="28"/>
        </w:rPr>
        <w:t>Материалы и инструменты для занятий:</w:t>
      </w:r>
    </w:p>
    <w:p w:rsidR="00535432" w:rsidRPr="00F54325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F54325">
        <w:rPr>
          <w:bCs/>
          <w:sz w:val="28"/>
          <w:szCs w:val="28"/>
        </w:rPr>
        <w:t>тетрадь для записей и ручка;</w:t>
      </w:r>
    </w:p>
    <w:p w:rsidR="00535432" w:rsidRPr="00F54325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F54325">
        <w:rPr>
          <w:bCs/>
          <w:sz w:val="28"/>
          <w:szCs w:val="28"/>
        </w:rPr>
        <w:t>карандаши графитные ТМ, М;</w:t>
      </w:r>
    </w:p>
    <w:p w:rsidR="00535432" w:rsidRPr="00F54325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F54325">
        <w:rPr>
          <w:bCs/>
          <w:sz w:val="28"/>
          <w:szCs w:val="28"/>
        </w:rPr>
        <w:t>бумага чертежная А3 – 20 листов</w:t>
      </w:r>
    </w:p>
    <w:p w:rsidR="00535432" w:rsidRPr="00F54325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F54325">
        <w:rPr>
          <w:bCs/>
          <w:sz w:val="28"/>
          <w:szCs w:val="28"/>
        </w:rPr>
        <w:t>ластик;</w:t>
      </w:r>
    </w:p>
    <w:p w:rsidR="00535432" w:rsidRPr="00F54325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F54325">
        <w:rPr>
          <w:bCs/>
          <w:sz w:val="28"/>
          <w:szCs w:val="28"/>
        </w:rPr>
        <w:t>кнопки;</w:t>
      </w:r>
    </w:p>
    <w:p w:rsidR="00535432" w:rsidRPr="00F54325" w:rsidRDefault="00535432" w:rsidP="00535432">
      <w:pPr>
        <w:pStyle w:val="a4"/>
        <w:numPr>
          <w:ilvl w:val="0"/>
          <w:numId w:val="50"/>
        </w:numPr>
        <w:tabs>
          <w:tab w:val="left" w:pos="709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F54325">
        <w:rPr>
          <w:bCs/>
          <w:sz w:val="28"/>
          <w:szCs w:val="28"/>
        </w:rPr>
        <w:t>влажные салфетки.</w:t>
      </w:r>
    </w:p>
    <w:p w:rsidR="00535432" w:rsidRPr="004305CF" w:rsidRDefault="00535432" w:rsidP="00535432">
      <w:pPr>
        <w:tabs>
          <w:tab w:val="num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Cs/>
          <w:sz w:val="28"/>
          <w:szCs w:val="28"/>
        </w:rPr>
      </w:pPr>
    </w:p>
    <w:p w:rsidR="00535432" w:rsidRDefault="00535432" w:rsidP="0053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sz w:val="28"/>
          <w:szCs w:val="28"/>
        </w:rPr>
      </w:pPr>
    </w:p>
    <w:p w:rsidR="00535432" w:rsidRPr="0039384B" w:rsidRDefault="00535432" w:rsidP="00535432">
      <w:pPr>
        <w:tabs>
          <w:tab w:val="left" w:pos="2310"/>
        </w:tabs>
        <w:ind w:firstLine="567"/>
        <w:jc w:val="center"/>
        <w:rPr>
          <w:b/>
          <w:bCs/>
          <w:sz w:val="28"/>
          <w:szCs w:val="28"/>
        </w:rPr>
      </w:pPr>
      <w:r w:rsidRPr="0039384B">
        <w:rPr>
          <w:b/>
          <w:bCs/>
          <w:sz w:val="28"/>
          <w:szCs w:val="28"/>
        </w:rPr>
        <w:t>Информационное обеспечение</w:t>
      </w:r>
      <w:r>
        <w:rPr>
          <w:b/>
          <w:bCs/>
          <w:sz w:val="28"/>
          <w:szCs w:val="28"/>
        </w:rPr>
        <w:t>, необходимое для освоения</w:t>
      </w:r>
    </w:p>
    <w:p w:rsidR="00535432" w:rsidRDefault="00535432" w:rsidP="0053543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  <w:r w:rsidRPr="0039384B">
        <w:rPr>
          <w:b/>
          <w:bCs/>
          <w:sz w:val="28"/>
          <w:szCs w:val="28"/>
        </w:rPr>
        <w:t xml:space="preserve"> «</w:t>
      </w:r>
      <w:r w:rsidRPr="008811C1">
        <w:rPr>
          <w:b/>
          <w:bCs/>
          <w:sz w:val="28"/>
          <w:szCs w:val="28"/>
        </w:rPr>
        <w:t>Основы графического рисунка</w:t>
      </w:r>
      <w:r>
        <w:rPr>
          <w:b/>
          <w:bCs/>
          <w:sz w:val="28"/>
          <w:szCs w:val="28"/>
        </w:rPr>
        <w:t>»</w:t>
      </w:r>
    </w:p>
    <w:p w:rsidR="00535432" w:rsidRPr="00627B99" w:rsidRDefault="00535432" w:rsidP="00535432">
      <w:pPr>
        <w:ind w:firstLine="567"/>
      </w:pPr>
    </w:p>
    <w:p w:rsidR="00535432" w:rsidRPr="00907F63" w:rsidRDefault="00535432" w:rsidP="00535432">
      <w:pPr>
        <w:suppressAutoHyphens w:val="0"/>
        <w:spacing w:line="288" w:lineRule="auto"/>
        <w:ind w:firstLine="567"/>
        <w:jc w:val="both"/>
        <w:rPr>
          <w:i/>
          <w:color w:val="000000"/>
          <w:sz w:val="28"/>
          <w:szCs w:val="28"/>
        </w:rPr>
      </w:pPr>
      <w:r w:rsidRPr="00907F63">
        <w:rPr>
          <w:i/>
          <w:color w:val="000000"/>
          <w:sz w:val="28"/>
          <w:szCs w:val="28"/>
        </w:rPr>
        <w:t>Основная литература:</w:t>
      </w:r>
    </w:p>
    <w:p w:rsidR="00535432" w:rsidRDefault="00535432" w:rsidP="00535432">
      <w:pPr>
        <w:numPr>
          <w:ilvl w:val="0"/>
          <w:numId w:val="48"/>
        </w:numPr>
        <w:tabs>
          <w:tab w:val="clear" w:pos="720"/>
          <w:tab w:val="num" w:pos="180"/>
        </w:tabs>
        <w:suppressAutoHyphens w:val="0"/>
        <w:spacing w:line="288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Барбер</w:t>
      </w:r>
      <w:proofErr w:type="spellEnd"/>
      <w:r>
        <w:rPr>
          <w:color w:val="000000"/>
          <w:sz w:val="28"/>
          <w:szCs w:val="28"/>
        </w:rPr>
        <w:t xml:space="preserve"> Б., Рисуем все. Полный курс рисования для начинающих, 2013.</w:t>
      </w:r>
    </w:p>
    <w:p w:rsidR="00535432" w:rsidRDefault="00535432" w:rsidP="00535432">
      <w:pPr>
        <w:numPr>
          <w:ilvl w:val="0"/>
          <w:numId w:val="48"/>
        </w:numPr>
        <w:tabs>
          <w:tab w:val="clear" w:pos="720"/>
          <w:tab w:val="num" w:pos="180"/>
        </w:tabs>
        <w:suppressAutoHyphens w:val="0"/>
        <w:spacing w:line="288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Лихач Т.В., </w:t>
      </w:r>
      <w:proofErr w:type="spellStart"/>
      <w:r>
        <w:rPr>
          <w:color w:val="000000"/>
          <w:sz w:val="28"/>
          <w:szCs w:val="28"/>
        </w:rPr>
        <w:t>Логан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Ф.Дж</w:t>
      </w:r>
      <w:proofErr w:type="spellEnd"/>
      <w:r>
        <w:rPr>
          <w:color w:val="000000"/>
          <w:sz w:val="28"/>
          <w:szCs w:val="28"/>
        </w:rPr>
        <w:t>., Учебник рисования карандашом и пером, 2-е издание, 2014.</w:t>
      </w:r>
    </w:p>
    <w:p w:rsidR="00535432" w:rsidRDefault="00535432" w:rsidP="00535432">
      <w:pPr>
        <w:suppressAutoHyphens w:val="0"/>
        <w:spacing w:line="288" w:lineRule="auto"/>
        <w:ind w:firstLine="567"/>
        <w:jc w:val="both"/>
        <w:rPr>
          <w:color w:val="000000"/>
          <w:sz w:val="28"/>
          <w:szCs w:val="28"/>
        </w:rPr>
      </w:pPr>
    </w:p>
    <w:p w:rsidR="00535432" w:rsidRPr="00907F63" w:rsidRDefault="00535432" w:rsidP="00535432">
      <w:pPr>
        <w:suppressAutoHyphens w:val="0"/>
        <w:spacing w:line="288" w:lineRule="auto"/>
        <w:ind w:firstLine="567"/>
        <w:jc w:val="both"/>
        <w:rPr>
          <w:i/>
          <w:color w:val="000000"/>
          <w:sz w:val="28"/>
          <w:szCs w:val="28"/>
        </w:rPr>
      </w:pPr>
      <w:r w:rsidRPr="00907F63">
        <w:rPr>
          <w:i/>
          <w:color w:val="000000"/>
          <w:sz w:val="28"/>
          <w:szCs w:val="28"/>
        </w:rPr>
        <w:t>Дополнительная литература:</w:t>
      </w:r>
    </w:p>
    <w:p w:rsidR="00535432" w:rsidRPr="000A4644" w:rsidRDefault="00535432" w:rsidP="00535432">
      <w:pPr>
        <w:numPr>
          <w:ilvl w:val="0"/>
          <w:numId w:val="49"/>
        </w:numPr>
        <w:suppressAutoHyphens w:val="0"/>
        <w:spacing w:line="288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A4644">
        <w:rPr>
          <w:color w:val="000000"/>
          <w:sz w:val="28"/>
          <w:szCs w:val="28"/>
        </w:rPr>
        <w:t>Корзинова</w:t>
      </w:r>
      <w:proofErr w:type="spellEnd"/>
      <w:r w:rsidRPr="000A4644">
        <w:rPr>
          <w:color w:val="000000"/>
          <w:sz w:val="28"/>
          <w:szCs w:val="28"/>
        </w:rPr>
        <w:t xml:space="preserve"> Е.И., Павлова А.А.. Графика.</w:t>
      </w:r>
      <w:r>
        <w:rPr>
          <w:color w:val="000000"/>
          <w:sz w:val="28"/>
          <w:szCs w:val="28"/>
        </w:rPr>
        <w:t xml:space="preserve"> </w:t>
      </w:r>
      <w:r w:rsidRPr="000A4644">
        <w:rPr>
          <w:color w:val="000000"/>
          <w:sz w:val="28"/>
          <w:szCs w:val="28"/>
        </w:rPr>
        <w:t>М., ВЛАДОС, 2005</w:t>
      </w:r>
      <w:r>
        <w:rPr>
          <w:color w:val="000000"/>
          <w:sz w:val="28"/>
          <w:szCs w:val="28"/>
        </w:rPr>
        <w:t>.</w:t>
      </w:r>
    </w:p>
    <w:p w:rsidR="00535432" w:rsidRPr="000A4644" w:rsidRDefault="00535432" w:rsidP="00535432">
      <w:pPr>
        <w:numPr>
          <w:ilvl w:val="0"/>
          <w:numId w:val="49"/>
        </w:numPr>
        <w:suppressAutoHyphens w:val="0"/>
        <w:spacing w:line="288" w:lineRule="auto"/>
        <w:ind w:left="0" w:firstLine="567"/>
        <w:jc w:val="both"/>
        <w:rPr>
          <w:color w:val="000000"/>
          <w:sz w:val="28"/>
          <w:szCs w:val="28"/>
        </w:rPr>
      </w:pPr>
      <w:r w:rsidRPr="000A4644">
        <w:rPr>
          <w:color w:val="000000"/>
          <w:sz w:val="28"/>
          <w:szCs w:val="28"/>
        </w:rPr>
        <w:t>Кузнецов Н.С., Анисимов Н.Н. Черчение и рисование. М., Просвещение, 2004.</w:t>
      </w:r>
    </w:p>
    <w:p w:rsidR="00535432" w:rsidRDefault="00535432" w:rsidP="0053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x-none"/>
        </w:rPr>
      </w:pPr>
    </w:p>
    <w:p w:rsidR="00535432" w:rsidRDefault="00535432" w:rsidP="00535432">
      <w:pPr>
        <w:pStyle w:val="11"/>
        <w:spacing w:line="288" w:lineRule="auto"/>
        <w:ind w:firstLine="567"/>
      </w:pPr>
    </w:p>
    <w:sectPr w:rsidR="00535432" w:rsidSect="00136527">
      <w:pgSz w:w="11900" w:h="16840"/>
      <w:pgMar w:top="567" w:right="560" w:bottom="1503" w:left="567" w:header="1075" w:footer="10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B0A719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Cs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42687"/>
    <w:multiLevelType w:val="multilevel"/>
    <w:tmpl w:val="96B8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535A2"/>
    <w:multiLevelType w:val="multilevel"/>
    <w:tmpl w:val="69660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754AC"/>
    <w:multiLevelType w:val="multilevel"/>
    <w:tmpl w:val="398C3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1C5A18"/>
    <w:multiLevelType w:val="multilevel"/>
    <w:tmpl w:val="068E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03E53"/>
    <w:multiLevelType w:val="multilevel"/>
    <w:tmpl w:val="90243D08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A0907"/>
    <w:multiLevelType w:val="hybridMultilevel"/>
    <w:tmpl w:val="1D32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4C5D4C"/>
    <w:multiLevelType w:val="multilevel"/>
    <w:tmpl w:val="01C2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932598"/>
    <w:multiLevelType w:val="multilevel"/>
    <w:tmpl w:val="D262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C40222"/>
    <w:multiLevelType w:val="multilevel"/>
    <w:tmpl w:val="13A6447A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C40F75"/>
    <w:multiLevelType w:val="multilevel"/>
    <w:tmpl w:val="5324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40077"/>
    <w:multiLevelType w:val="multilevel"/>
    <w:tmpl w:val="E32C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A3431"/>
    <w:multiLevelType w:val="multilevel"/>
    <w:tmpl w:val="EB42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47692"/>
    <w:multiLevelType w:val="hybridMultilevel"/>
    <w:tmpl w:val="1482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05FC"/>
    <w:multiLevelType w:val="multilevel"/>
    <w:tmpl w:val="683A0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FB0C2C"/>
    <w:multiLevelType w:val="multilevel"/>
    <w:tmpl w:val="299A4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D778B2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328CE"/>
    <w:multiLevelType w:val="multilevel"/>
    <w:tmpl w:val="4718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2F5ABB"/>
    <w:multiLevelType w:val="multilevel"/>
    <w:tmpl w:val="23363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210E6F"/>
    <w:multiLevelType w:val="hybridMultilevel"/>
    <w:tmpl w:val="0432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27505"/>
    <w:multiLevelType w:val="hybridMultilevel"/>
    <w:tmpl w:val="3DD0E456"/>
    <w:lvl w:ilvl="0" w:tplc="1918025E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C815C5E"/>
    <w:multiLevelType w:val="multilevel"/>
    <w:tmpl w:val="95D0C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987416"/>
    <w:multiLevelType w:val="hybridMultilevel"/>
    <w:tmpl w:val="A64EA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D856C9"/>
    <w:multiLevelType w:val="hybridMultilevel"/>
    <w:tmpl w:val="A7DC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64846"/>
    <w:multiLevelType w:val="multilevel"/>
    <w:tmpl w:val="F38E2BD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A27F36"/>
    <w:multiLevelType w:val="hybridMultilevel"/>
    <w:tmpl w:val="CB0E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64C4"/>
    <w:multiLevelType w:val="multilevel"/>
    <w:tmpl w:val="F5B27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2D0859"/>
    <w:multiLevelType w:val="multilevel"/>
    <w:tmpl w:val="D250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947990"/>
    <w:multiLevelType w:val="multilevel"/>
    <w:tmpl w:val="D8D2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5773"/>
    <w:multiLevelType w:val="multilevel"/>
    <w:tmpl w:val="3A624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597BF5"/>
    <w:multiLevelType w:val="multilevel"/>
    <w:tmpl w:val="4FC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8642FA"/>
    <w:multiLevelType w:val="multilevel"/>
    <w:tmpl w:val="863A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1B5BD4"/>
    <w:multiLevelType w:val="multilevel"/>
    <w:tmpl w:val="35B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31456"/>
    <w:multiLevelType w:val="multilevel"/>
    <w:tmpl w:val="CD027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8F73F2"/>
    <w:multiLevelType w:val="hybridMultilevel"/>
    <w:tmpl w:val="B86C7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C2779"/>
    <w:multiLevelType w:val="multilevel"/>
    <w:tmpl w:val="1DA49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904633"/>
    <w:multiLevelType w:val="hybridMultilevel"/>
    <w:tmpl w:val="9B96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820F29"/>
    <w:multiLevelType w:val="hybridMultilevel"/>
    <w:tmpl w:val="AC748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D8D7E86"/>
    <w:multiLevelType w:val="multilevel"/>
    <w:tmpl w:val="3D32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AF7B3B"/>
    <w:multiLevelType w:val="multilevel"/>
    <w:tmpl w:val="B548F966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77405E"/>
    <w:multiLevelType w:val="multilevel"/>
    <w:tmpl w:val="4074E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E776AC"/>
    <w:multiLevelType w:val="multilevel"/>
    <w:tmpl w:val="FBC68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FC1343"/>
    <w:multiLevelType w:val="hybridMultilevel"/>
    <w:tmpl w:val="66100944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C015F"/>
    <w:multiLevelType w:val="multilevel"/>
    <w:tmpl w:val="78409BB2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734672A"/>
    <w:multiLevelType w:val="hybridMultilevel"/>
    <w:tmpl w:val="302A0A90"/>
    <w:lvl w:ilvl="0" w:tplc="2334F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AF41C8"/>
    <w:multiLevelType w:val="multilevel"/>
    <w:tmpl w:val="AB2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28"/>
  </w:num>
  <w:num w:numId="3">
    <w:abstractNumId w:val="3"/>
  </w:num>
  <w:num w:numId="4">
    <w:abstractNumId w:val="27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34"/>
  </w:num>
  <w:num w:numId="10">
    <w:abstractNumId w:val="32"/>
  </w:num>
  <w:num w:numId="11">
    <w:abstractNumId w:val="49"/>
  </w:num>
  <w:num w:numId="12">
    <w:abstractNumId w:val="25"/>
  </w:num>
  <w:num w:numId="13">
    <w:abstractNumId w:val="12"/>
  </w:num>
  <w:num w:numId="14">
    <w:abstractNumId w:val="36"/>
  </w:num>
  <w:num w:numId="15">
    <w:abstractNumId w:val="29"/>
  </w:num>
  <w:num w:numId="16">
    <w:abstractNumId w:val="41"/>
  </w:num>
  <w:num w:numId="17">
    <w:abstractNumId w:val="42"/>
  </w:num>
  <w:num w:numId="18">
    <w:abstractNumId w:val="15"/>
  </w:num>
  <w:num w:numId="19">
    <w:abstractNumId w:val="4"/>
  </w:num>
  <w:num w:numId="20">
    <w:abstractNumId w:val="23"/>
  </w:num>
  <w:num w:numId="21">
    <w:abstractNumId w:val="7"/>
  </w:num>
  <w:num w:numId="22">
    <w:abstractNumId w:val="39"/>
  </w:num>
  <w:num w:numId="23">
    <w:abstractNumId w:val="47"/>
  </w:num>
  <w:num w:numId="24">
    <w:abstractNumId w:val="31"/>
  </w:num>
  <w:num w:numId="25">
    <w:abstractNumId w:val="2"/>
  </w:num>
  <w:num w:numId="26">
    <w:abstractNumId w:val="10"/>
  </w:num>
  <w:num w:numId="27">
    <w:abstractNumId w:val="19"/>
  </w:num>
  <w:num w:numId="28">
    <w:abstractNumId w:val="13"/>
  </w:num>
  <w:num w:numId="29">
    <w:abstractNumId w:val="16"/>
  </w:num>
  <w:num w:numId="30">
    <w:abstractNumId w:val="33"/>
  </w:num>
  <w:num w:numId="31">
    <w:abstractNumId w:val="24"/>
  </w:num>
  <w:num w:numId="32">
    <w:abstractNumId w:val="40"/>
  </w:num>
  <w:num w:numId="33">
    <w:abstractNumId w:val="22"/>
  </w:num>
  <w:num w:numId="34">
    <w:abstractNumId w:val="38"/>
  </w:num>
  <w:num w:numId="35">
    <w:abstractNumId w:val="6"/>
  </w:num>
  <w:num w:numId="36">
    <w:abstractNumId w:val="44"/>
  </w:num>
  <w:num w:numId="37">
    <w:abstractNumId w:val="18"/>
  </w:num>
  <w:num w:numId="38">
    <w:abstractNumId w:val="43"/>
  </w:num>
  <w:num w:numId="39">
    <w:abstractNumId w:val="48"/>
  </w:num>
  <w:num w:numId="40">
    <w:abstractNumId w:val="9"/>
  </w:num>
  <w:num w:numId="41">
    <w:abstractNumId w:val="30"/>
  </w:num>
  <w:num w:numId="42">
    <w:abstractNumId w:val="45"/>
  </w:num>
  <w:num w:numId="43">
    <w:abstractNumId w:val="26"/>
  </w:num>
  <w:num w:numId="44">
    <w:abstractNumId w:val="35"/>
  </w:num>
  <w:num w:numId="45">
    <w:abstractNumId w:val="5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7"/>
  </w:num>
  <w:num w:numId="49">
    <w:abstractNumId w:val="20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C"/>
    <w:rsid w:val="000255A2"/>
    <w:rsid w:val="00136527"/>
    <w:rsid w:val="00153555"/>
    <w:rsid w:val="002A4AFE"/>
    <w:rsid w:val="00474034"/>
    <w:rsid w:val="004A5B0F"/>
    <w:rsid w:val="00535432"/>
    <w:rsid w:val="005930EF"/>
    <w:rsid w:val="005F47B2"/>
    <w:rsid w:val="00693947"/>
    <w:rsid w:val="006C0FB4"/>
    <w:rsid w:val="00817BD1"/>
    <w:rsid w:val="00853E3C"/>
    <w:rsid w:val="00962259"/>
    <w:rsid w:val="009E0E6C"/>
    <w:rsid w:val="00CE1F69"/>
    <w:rsid w:val="00E33D8C"/>
    <w:rsid w:val="00E44F86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45BC7-B6F9-4A7D-B35C-ADFF369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35432"/>
    <w:pPr>
      <w:keepNext/>
      <w:numPr>
        <w:numId w:val="1"/>
      </w:numPr>
      <w:autoSpaceDE w:val="0"/>
      <w:ind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354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2022-02-25T06:00:00Z</dcterms:created>
  <dcterms:modified xsi:type="dcterms:W3CDTF">2022-12-02T10:06:00Z</dcterms:modified>
</cp:coreProperties>
</file>